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58" w:rsidRPr="002D4F58" w:rsidRDefault="002D4F58" w:rsidP="002D4F58">
      <w:pPr>
        <w:jc w:val="center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ÚVOD DO TEÓRIE TLMOČENIA</w:t>
      </w:r>
    </w:p>
    <w:p w:rsidR="002D4F58" w:rsidRPr="002D4F58" w:rsidRDefault="002D4F58" w:rsidP="002D4F58">
      <w:pPr>
        <w:jc w:val="center"/>
        <w:rPr>
          <w:b/>
          <w:sz w:val="22"/>
          <w:szCs w:val="22"/>
        </w:rPr>
      </w:pPr>
    </w:p>
    <w:p w:rsidR="002D4F58" w:rsidRPr="002D4F58" w:rsidRDefault="002D4F58" w:rsidP="002D4F58">
      <w:pPr>
        <w:jc w:val="center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Sylaby</w:t>
      </w: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Kód predmetu: 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  <w:highlight w:val="yellow"/>
        </w:rPr>
        <w:t>1IPT/UVDTL/15</w:t>
      </w:r>
      <w:r w:rsidRPr="002D4F58">
        <w:rPr>
          <w:sz w:val="22"/>
          <w:szCs w:val="22"/>
        </w:rPr>
        <w:t xml:space="preserve"> 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Akademický rok: </w:t>
      </w:r>
      <w:r w:rsidRPr="002D4F58">
        <w:rPr>
          <w:sz w:val="22"/>
          <w:szCs w:val="22"/>
        </w:rPr>
        <w:tab/>
        <w:t>2018/2019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>Študijný program:</w:t>
      </w:r>
      <w:r w:rsidRPr="002D4F58">
        <w:rPr>
          <w:sz w:val="22"/>
          <w:szCs w:val="22"/>
        </w:rPr>
        <w:tab/>
        <w:t>bakalársky; prekladateľstvo a tlmočníctvo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Ročník: 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>prvý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Semester: 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>letný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>Predmet: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>P – povinný (štátnicový)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>Forma výučby: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</w:r>
      <w:r w:rsidRPr="002D4F58">
        <w:rPr>
          <w:b/>
          <w:sz w:val="22"/>
          <w:szCs w:val="22"/>
        </w:rPr>
        <w:t>prednáška</w:t>
      </w:r>
      <w:r w:rsidRPr="002D4F58">
        <w:rPr>
          <w:sz w:val="22"/>
          <w:szCs w:val="22"/>
        </w:rPr>
        <w:t xml:space="preserve"> + </w:t>
      </w:r>
      <w:r w:rsidRPr="002D4F58">
        <w:rPr>
          <w:b/>
          <w:sz w:val="22"/>
          <w:szCs w:val="22"/>
        </w:rPr>
        <w:t>seminár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Rozsah výučby: </w:t>
      </w:r>
      <w:r w:rsidRPr="002D4F58">
        <w:rPr>
          <w:sz w:val="22"/>
          <w:szCs w:val="22"/>
        </w:rPr>
        <w:tab/>
        <w:t>1/1 hodina týždenne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Spôsob hodnotenia: </w:t>
      </w:r>
      <w:r w:rsidRPr="002D4F58">
        <w:rPr>
          <w:sz w:val="22"/>
          <w:szCs w:val="22"/>
        </w:rPr>
        <w:tab/>
        <w:t>skúška</w:t>
      </w:r>
    </w:p>
    <w:p w:rsidR="002D4F58" w:rsidRPr="002D4F58" w:rsidRDefault="002D4F58" w:rsidP="002D4F58">
      <w:pPr>
        <w:jc w:val="both"/>
        <w:rPr>
          <w:color w:val="FF0000"/>
          <w:sz w:val="22"/>
          <w:szCs w:val="22"/>
        </w:rPr>
      </w:pPr>
      <w:r w:rsidRPr="002D4F58">
        <w:rPr>
          <w:sz w:val="22"/>
          <w:szCs w:val="22"/>
        </w:rPr>
        <w:t>Počet kreditov: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</w:r>
      <w:r w:rsidRPr="002D4F58">
        <w:rPr>
          <w:color w:val="FF0000"/>
          <w:sz w:val="22"/>
          <w:szCs w:val="22"/>
          <w:highlight w:val="yellow"/>
        </w:rPr>
        <w:t>3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Vyučujúca: 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 xml:space="preserve">doc. PhDr. Jarmila </w:t>
      </w:r>
      <w:proofErr w:type="spellStart"/>
      <w:r w:rsidRPr="002D4F58">
        <w:rPr>
          <w:sz w:val="22"/>
          <w:szCs w:val="22"/>
        </w:rPr>
        <w:t>Opalková</w:t>
      </w:r>
      <w:proofErr w:type="spellEnd"/>
      <w:r w:rsidRPr="002D4F58">
        <w:rPr>
          <w:sz w:val="22"/>
          <w:szCs w:val="22"/>
        </w:rPr>
        <w:t>, CSc.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>Kontakt: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>Inštitút rusistiky FF PU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  <w:t xml:space="preserve">E-mail: </w:t>
      </w:r>
      <w:hyperlink r:id="rId5" w:history="1">
        <w:r w:rsidRPr="002D4F58">
          <w:rPr>
            <w:rStyle w:val="Hypertextovprepojenie"/>
            <w:sz w:val="22"/>
            <w:szCs w:val="22"/>
          </w:rPr>
          <w:t>jarmila.opalkova@unipo.sk</w:t>
        </w:r>
      </w:hyperlink>
      <w:r w:rsidRPr="002D4F58">
        <w:rPr>
          <w:sz w:val="22"/>
          <w:szCs w:val="22"/>
        </w:rPr>
        <w:t xml:space="preserve"> al. jarmilaopalkova@yandex.ru</w:t>
      </w:r>
      <w:r w:rsidRPr="002D4F58">
        <w:rPr>
          <w:sz w:val="22"/>
          <w:szCs w:val="22"/>
        </w:rPr>
        <w:tab/>
      </w:r>
      <w:r w:rsidRPr="002D4F58">
        <w:rPr>
          <w:sz w:val="22"/>
          <w:szCs w:val="22"/>
        </w:rPr>
        <w:tab/>
      </w: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Program prednášok a seminárov</w:t>
      </w:r>
    </w:p>
    <w:p w:rsidR="002D4F58" w:rsidRPr="002D4F58" w:rsidRDefault="002D4F58" w:rsidP="002D4F58">
      <w:pPr>
        <w:rPr>
          <w:sz w:val="22"/>
          <w:szCs w:val="22"/>
        </w:rPr>
      </w:pPr>
    </w:p>
    <w:p w:rsidR="002D4F58" w:rsidRPr="002D4F58" w:rsidRDefault="002D4F58" w:rsidP="002D4F58">
      <w:pPr>
        <w:widowControl/>
        <w:numPr>
          <w:ilvl w:val="0"/>
          <w:numId w:val="2"/>
        </w:numPr>
        <w:autoSpaceDN/>
        <w:adjustRightInd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týždeň: Úvodná informácia o náplni prednášok a seminárov, povinnej a odporúčanej literatúre, podmienkach a </w:t>
      </w:r>
      <w:proofErr w:type="spellStart"/>
      <w:r w:rsidRPr="002D4F58">
        <w:rPr>
          <w:sz w:val="22"/>
          <w:szCs w:val="22"/>
        </w:rPr>
        <w:t>prerekvizitách</w:t>
      </w:r>
      <w:proofErr w:type="spellEnd"/>
      <w:r w:rsidRPr="002D4F58">
        <w:rPr>
          <w:sz w:val="22"/>
          <w:szCs w:val="22"/>
        </w:rPr>
        <w:t xml:space="preserve"> (formálnych a vedomostných) absolvovania riadnej písomnej skúšky, opakovanej účasti na skúške (ústna podoba), spôsobe hodnotenia. Usmernenie k priebehu seminárov. </w:t>
      </w:r>
    </w:p>
    <w:p w:rsidR="002D4F58" w:rsidRPr="002D4F58" w:rsidRDefault="002D4F58" w:rsidP="002D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6"/>
        <w:jc w:val="both"/>
        <w:rPr>
          <w:sz w:val="22"/>
          <w:szCs w:val="22"/>
        </w:rPr>
      </w:pPr>
      <w:r w:rsidRPr="002D4F58">
        <w:rPr>
          <w:b/>
          <w:sz w:val="22"/>
          <w:szCs w:val="22"/>
        </w:rPr>
        <w:t xml:space="preserve">Zadanie </w:t>
      </w:r>
      <w:proofErr w:type="spellStart"/>
      <w:r w:rsidRPr="002D4F58">
        <w:rPr>
          <w:b/>
          <w:sz w:val="22"/>
          <w:szCs w:val="22"/>
        </w:rPr>
        <w:t>celosemestrálnej</w:t>
      </w:r>
      <w:proofErr w:type="spellEnd"/>
      <w:r w:rsidRPr="002D4F58">
        <w:rPr>
          <w:b/>
          <w:sz w:val="22"/>
          <w:szCs w:val="22"/>
        </w:rPr>
        <w:t xml:space="preserve"> úlohy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adjustRightInd/>
        <w:spacing w:after="160" w:line="259" w:lineRule="auto"/>
        <w:contextualSpacing/>
        <w:jc w:val="both"/>
        <w:rPr>
          <w:b/>
          <w:sz w:val="22"/>
          <w:szCs w:val="22"/>
        </w:rPr>
      </w:pPr>
      <w:r w:rsidRPr="002D4F58">
        <w:rPr>
          <w:sz w:val="22"/>
          <w:szCs w:val="22"/>
          <w:u w:val="single"/>
        </w:rPr>
        <w:t>slovenskí študenti</w:t>
      </w:r>
      <w:r w:rsidRPr="002D4F58">
        <w:rPr>
          <w:sz w:val="22"/>
          <w:szCs w:val="22"/>
        </w:rPr>
        <w:t xml:space="preserve"> – referenčný preklad 10 strán cudzojazyčného textu do slovenského jazyka </w:t>
      </w:r>
      <w:r w:rsidRPr="002D4F58">
        <w:rPr>
          <w:b/>
          <w:i/>
          <w:sz w:val="22"/>
          <w:szCs w:val="22"/>
        </w:rPr>
        <w:t>z oblasti tlmočenia</w:t>
      </w:r>
      <w:r w:rsidRPr="002D4F58">
        <w:rPr>
          <w:sz w:val="22"/>
          <w:szCs w:val="22"/>
        </w:rPr>
        <w:t xml:space="preserve"> /nie prekladu!/ podľa vlastného výberu (jedno monografické dielo si môžu rozdeliť viacerí</w:t>
      </w:r>
      <w:r w:rsidRPr="002D4F58">
        <w:rPr>
          <w:b/>
          <w:sz w:val="22"/>
          <w:szCs w:val="22"/>
        </w:rPr>
        <w:t xml:space="preserve">; </w:t>
      </w:r>
      <w:r w:rsidRPr="002D4F58">
        <w:rPr>
          <w:sz w:val="22"/>
          <w:szCs w:val="22"/>
        </w:rPr>
        <w:t>z internetu – aj z </w:t>
      </w:r>
      <w:proofErr w:type="spellStart"/>
      <w:r w:rsidRPr="002D4F58">
        <w:rPr>
          <w:sz w:val="22"/>
          <w:szCs w:val="22"/>
        </w:rPr>
        <w:t>translatologických</w:t>
      </w:r>
      <w:proofErr w:type="spellEnd"/>
      <w:r w:rsidRPr="002D4F58">
        <w:rPr>
          <w:sz w:val="22"/>
          <w:szCs w:val="22"/>
        </w:rPr>
        <w:t xml:space="preserve"> zahraničných </w:t>
      </w:r>
      <w:r w:rsidRPr="002D4F58">
        <w:rPr>
          <w:b/>
          <w:sz w:val="22"/>
          <w:szCs w:val="22"/>
        </w:rPr>
        <w:t>časopisov</w:t>
      </w:r>
      <w:r w:rsidRPr="002D4F58">
        <w:rPr>
          <w:sz w:val="22"/>
          <w:szCs w:val="22"/>
        </w:rPr>
        <w:t xml:space="preserve">: </w:t>
      </w:r>
      <w:proofErr w:type="spellStart"/>
      <w:r w:rsidRPr="002D4F58">
        <w:rPr>
          <w:sz w:val="22"/>
          <w:szCs w:val="22"/>
        </w:rPr>
        <w:t>Meta</w:t>
      </w:r>
      <w:proofErr w:type="spellEnd"/>
      <w:r w:rsidRPr="002D4F58">
        <w:rPr>
          <w:sz w:val="22"/>
          <w:szCs w:val="22"/>
        </w:rPr>
        <w:t xml:space="preserve">, </w:t>
      </w:r>
      <w:proofErr w:type="spellStart"/>
      <w:r w:rsidRPr="002D4F58">
        <w:rPr>
          <w:sz w:val="22"/>
          <w:szCs w:val="22"/>
        </w:rPr>
        <w:t>Target</w:t>
      </w:r>
      <w:proofErr w:type="spellEnd"/>
      <w:r w:rsidRPr="002D4F58">
        <w:rPr>
          <w:sz w:val="22"/>
          <w:szCs w:val="22"/>
        </w:rPr>
        <w:t xml:space="preserve">, Hermes, </w:t>
      </w:r>
      <w:proofErr w:type="spellStart"/>
      <w:r w:rsidRPr="002D4F58">
        <w:rPr>
          <w:sz w:val="22"/>
          <w:szCs w:val="22"/>
        </w:rPr>
        <w:t>The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Interpreters´Newsletter</w:t>
      </w:r>
      <w:proofErr w:type="spellEnd"/>
      <w:r w:rsidRPr="002D4F58">
        <w:rPr>
          <w:sz w:val="22"/>
          <w:szCs w:val="22"/>
        </w:rPr>
        <w:t>, resp. iné)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  <w:u w:val="single"/>
        </w:rPr>
        <w:t>cudzinci</w:t>
      </w:r>
      <w:r w:rsidRPr="002D4F58">
        <w:rPr>
          <w:sz w:val="22"/>
          <w:szCs w:val="22"/>
        </w:rPr>
        <w:t xml:space="preserve"> – ručne prepísať 20 strán idúcich </w:t>
      </w:r>
      <w:proofErr w:type="spellStart"/>
      <w:r w:rsidRPr="002D4F58">
        <w:rPr>
          <w:sz w:val="22"/>
          <w:szCs w:val="22"/>
        </w:rPr>
        <w:t>súsledne</w:t>
      </w:r>
      <w:proofErr w:type="spellEnd"/>
      <w:r w:rsidRPr="002D4F58">
        <w:rPr>
          <w:sz w:val="22"/>
          <w:szCs w:val="22"/>
        </w:rPr>
        <w:t xml:space="preserve"> za sebou z knihy </w:t>
      </w:r>
      <w:r w:rsidRPr="002D4F58">
        <w:rPr>
          <w:i/>
          <w:sz w:val="22"/>
          <w:szCs w:val="22"/>
        </w:rPr>
        <w:t xml:space="preserve">Viery </w:t>
      </w:r>
      <w:proofErr w:type="spellStart"/>
      <w:r w:rsidRPr="002D4F58">
        <w:rPr>
          <w:i/>
          <w:sz w:val="22"/>
          <w:szCs w:val="22"/>
        </w:rPr>
        <w:t>Makarovej</w:t>
      </w:r>
      <w:proofErr w:type="spellEnd"/>
      <w:r w:rsidRPr="002D4F58">
        <w:rPr>
          <w:i/>
          <w:sz w:val="22"/>
          <w:szCs w:val="22"/>
        </w:rPr>
        <w:t>: Tlmočenie</w:t>
      </w:r>
      <w:r w:rsidRPr="002D4F58">
        <w:rPr>
          <w:sz w:val="22"/>
          <w:szCs w:val="22"/>
        </w:rPr>
        <w:t>. (je v univerzitnej knižnici).</w:t>
      </w:r>
    </w:p>
    <w:p w:rsidR="002D4F58" w:rsidRPr="002D4F58" w:rsidRDefault="002D4F58" w:rsidP="002D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6"/>
        <w:jc w:val="both"/>
        <w:rPr>
          <w:sz w:val="22"/>
          <w:szCs w:val="22"/>
        </w:rPr>
      </w:pPr>
      <w:r w:rsidRPr="002D4F58">
        <w:rPr>
          <w:b/>
          <w:sz w:val="22"/>
          <w:szCs w:val="22"/>
        </w:rPr>
        <w:t>Termín odovzdania</w:t>
      </w:r>
      <w:r w:rsidRPr="002D4F58">
        <w:rPr>
          <w:sz w:val="22"/>
          <w:szCs w:val="22"/>
        </w:rPr>
        <w:t xml:space="preserve">: </w:t>
      </w:r>
      <w:r w:rsidRPr="002D4F58">
        <w:rPr>
          <w:sz w:val="22"/>
          <w:szCs w:val="22"/>
          <w:u w:val="single"/>
        </w:rPr>
        <w:t>najneskôr 15. apríla 2019</w:t>
      </w:r>
      <w:r w:rsidRPr="002D4F58">
        <w:rPr>
          <w:sz w:val="22"/>
          <w:szCs w:val="22"/>
        </w:rPr>
        <w:t xml:space="preserve"> (v tlačenej podobe a na 1 kľúči podľa jazykov /starosta skupiny/: 1 strana úplné bibliografické údaje – zdroj; abstrakt po slovensky (do 10 riadkov); slovenský preklad; kópia prekladaného originálu)</w:t>
      </w:r>
    </w:p>
    <w:p w:rsidR="002D4F58" w:rsidRPr="002D4F58" w:rsidRDefault="002D4F58" w:rsidP="002D4F58">
      <w:pPr>
        <w:ind w:left="360"/>
        <w:jc w:val="both"/>
        <w:rPr>
          <w:sz w:val="22"/>
          <w:szCs w:val="22"/>
        </w:rPr>
      </w:pP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Všeobecná charakteristika tlmočenia. Etický a diplomatický protokol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Druhy tlmočenia. Klasifikácie podľa jednotlivých aspektov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Dejiny tlmočenia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Komunikačná situácia. Modely. Objektívne a subjektívne prvky tlmočenia. Rečník,</w:t>
      </w:r>
    </w:p>
    <w:p w:rsidR="002D4F58" w:rsidRPr="002D4F58" w:rsidRDefault="002D4F58" w:rsidP="002D4F58">
      <w:pPr>
        <w:pStyle w:val="Odsekzoznamu"/>
        <w:ind w:left="1068"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 tlmočník, recipient.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týždeň: Faktory modelujúce komunikáciu. </w:t>
      </w:r>
      <w:proofErr w:type="spellStart"/>
      <w:r w:rsidRPr="002D4F58">
        <w:rPr>
          <w:sz w:val="22"/>
          <w:szCs w:val="22"/>
        </w:rPr>
        <w:t>Psychofyziologické</w:t>
      </w:r>
      <w:proofErr w:type="spellEnd"/>
      <w:r w:rsidRPr="002D4F58">
        <w:rPr>
          <w:sz w:val="22"/>
          <w:szCs w:val="22"/>
        </w:rPr>
        <w:t xml:space="preserve"> aspekty a garancie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týždeň: Textový aspekt tlmočenia – lingválny a extralingválny. </w:t>
      </w:r>
      <w:proofErr w:type="spellStart"/>
      <w:r w:rsidRPr="002D4F58">
        <w:rPr>
          <w:sz w:val="22"/>
          <w:szCs w:val="22"/>
        </w:rPr>
        <w:t>Suprasegmentálne</w:t>
      </w:r>
      <w:proofErr w:type="spellEnd"/>
      <w:r w:rsidRPr="002D4F58">
        <w:rPr>
          <w:sz w:val="22"/>
          <w:szCs w:val="22"/>
        </w:rPr>
        <w:t xml:space="preserve"> prvky (intonácia,</w:t>
      </w:r>
    </w:p>
    <w:p w:rsidR="002D4F58" w:rsidRPr="002D4F58" w:rsidRDefault="002D4F58" w:rsidP="002D4F58">
      <w:pPr>
        <w:pStyle w:val="Odsekzoznamu"/>
        <w:ind w:left="360" w:firstLine="348"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       tempo – slabika ako jednotka rýchlosti, pauzy)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Názory a teórie zahraničných autorov. Tlmočnícke školy (</w:t>
      </w:r>
      <w:r w:rsidRPr="002D4F58">
        <w:rPr>
          <w:b/>
          <w:sz w:val="22"/>
          <w:szCs w:val="22"/>
        </w:rPr>
        <w:t>podrobnejšie na seminároch</w:t>
      </w:r>
      <w:r w:rsidRPr="002D4F58">
        <w:rPr>
          <w:sz w:val="22"/>
          <w:szCs w:val="22"/>
        </w:rPr>
        <w:t>)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týždeň: Tlmočnícke postupy a techniky. Klasifikácia. Modulácia na lexikálnej úrovni – delenie a </w:t>
      </w:r>
    </w:p>
    <w:p w:rsidR="002D4F58" w:rsidRPr="002D4F58" w:rsidRDefault="002D4F58" w:rsidP="002D4F58">
      <w:pPr>
        <w:pStyle w:val="Odsekzoznamu"/>
        <w:ind w:left="1080"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príklady. Charakteristika </w:t>
      </w:r>
      <w:proofErr w:type="spellStart"/>
      <w:r w:rsidRPr="002D4F58">
        <w:rPr>
          <w:sz w:val="22"/>
          <w:szCs w:val="22"/>
        </w:rPr>
        <w:t>konzekutívneho</w:t>
      </w:r>
      <w:proofErr w:type="spellEnd"/>
      <w:r w:rsidRPr="002D4F58">
        <w:rPr>
          <w:sz w:val="22"/>
          <w:szCs w:val="22"/>
        </w:rPr>
        <w:t xml:space="preserve"> tlmočenia. Notácia  – princípy (J. </w:t>
      </w:r>
      <w:proofErr w:type="spellStart"/>
      <w:r w:rsidRPr="002D4F58">
        <w:rPr>
          <w:sz w:val="22"/>
          <w:szCs w:val="22"/>
        </w:rPr>
        <w:t>Rozan</w:t>
      </w:r>
      <w:proofErr w:type="spellEnd"/>
      <w:r w:rsidRPr="002D4F58">
        <w:rPr>
          <w:sz w:val="22"/>
          <w:szCs w:val="22"/>
        </w:rPr>
        <w:t xml:space="preserve"> – ETI), symboly (</w:t>
      </w:r>
      <w:proofErr w:type="spellStart"/>
      <w:r w:rsidRPr="002D4F58">
        <w:rPr>
          <w:sz w:val="22"/>
          <w:szCs w:val="22"/>
        </w:rPr>
        <w:t>Miniar-Beloručev</w:t>
      </w:r>
      <w:proofErr w:type="spellEnd"/>
      <w:r w:rsidRPr="002D4F58">
        <w:rPr>
          <w:sz w:val="22"/>
          <w:szCs w:val="22"/>
        </w:rPr>
        <w:t xml:space="preserve">, </w:t>
      </w:r>
      <w:proofErr w:type="spellStart"/>
      <w:r w:rsidRPr="002D4F58">
        <w:rPr>
          <w:sz w:val="22"/>
          <w:szCs w:val="22"/>
        </w:rPr>
        <w:t>Keníž</w:t>
      </w:r>
      <w:proofErr w:type="spellEnd"/>
      <w:r w:rsidRPr="002D4F58">
        <w:rPr>
          <w:sz w:val="22"/>
          <w:szCs w:val="22"/>
        </w:rPr>
        <w:t xml:space="preserve">, </w:t>
      </w:r>
      <w:proofErr w:type="spellStart"/>
      <w:r w:rsidRPr="002D4F58">
        <w:rPr>
          <w:sz w:val="22"/>
          <w:szCs w:val="22"/>
        </w:rPr>
        <w:t>Gillies</w:t>
      </w:r>
      <w:proofErr w:type="spellEnd"/>
      <w:r w:rsidRPr="002D4F58">
        <w:rPr>
          <w:sz w:val="22"/>
          <w:szCs w:val="22"/>
        </w:rPr>
        <w:t xml:space="preserve"> – symboly, znaky, skratky, </w:t>
      </w:r>
      <w:proofErr w:type="spellStart"/>
      <w:r w:rsidRPr="002D4F58">
        <w:rPr>
          <w:sz w:val="22"/>
          <w:szCs w:val="22"/>
        </w:rPr>
        <w:t>akronymá</w:t>
      </w:r>
      <w:proofErr w:type="spellEnd"/>
      <w:r w:rsidRPr="002D4F58">
        <w:rPr>
          <w:sz w:val="22"/>
          <w:szCs w:val="22"/>
        </w:rPr>
        <w:t xml:space="preserve">). 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týždeň: Charakteristika simultánneho tlmočenia. Modely. Mechanizmy garantujúce súbežnosť.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 xml:space="preserve">týždeň: Sprievodcovské tlmočenie. Konferenčné tlmočenie. Komunitné </w:t>
      </w:r>
      <w:proofErr w:type="spellStart"/>
      <w:r w:rsidRPr="002D4F58">
        <w:rPr>
          <w:sz w:val="22"/>
          <w:szCs w:val="22"/>
        </w:rPr>
        <w:t>versus</w:t>
      </w:r>
      <w:proofErr w:type="spellEnd"/>
      <w:r w:rsidRPr="002D4F58">
        <w:rPr>
          <w:sz w:val="22"/>
          <w:szCs w:val="22"/>
        </w:rPr>
        <w:t xml:space="preserve"> súdne </w:t>
      </w:r>
      <w:proofErr w:type="spellStart"/>
      <w:r w:rsidRPr="002D4F58">
        <w:rPr>
          <w:sz w:val="22"/>
          <w:szCs w:val="22"/>
        </w:rPr>
        <w:t>tlomočenie</w:t>
      </w:r>
      <w:proofErr w:type="spellEnd"/>
      <w:r w:rsidRPr="002D4F58">
        <w:rPr>
          <w:sz w:val="22"/>
          <w:szCs w:val="22"/>
        </w:rPr>
        <w:t>.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2"/>
        </w:numPr>
        <w:autoSpaceDN/>
        <w:adjustRightInd/>
        <w:spacing w:after="160" w:line="259" w:lineRule="auto"/>
        <w:contextualSpacing/>
        <w:jc w:val="both"/>
        <w:rPr>
          <w:sz w:val="22"/>
          <w:szCs w:val="22"/>
        </w:rPr>
      </w:pPr>
      <w:r w:rsidRPr="002D4F58">
        <w:rPr>
          <w:sz w:val="22"/>
          <w:szCs w:val="22"/>
        </w:rPr>
        <w:t>– 13. týždeň: Zhrnutie. Pokyny k skúške</w:t>
      </w:r>
    </w:p>
    <w:p w:rsidR="002D4F58" w:rsidRPr="002D4F58" w:rsidRDefault="002D4F58" w:rsidP="002D4F58">
      <w:pPr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lastRenderedPageBreak/>
        <w:t>Literatúra</w:t>
      </w:r>
    </w:p>
    <w:p w:rsidR="002D4F58" w:rsidRPr="002D4F58" w:rsidRDefault="002D4F58" w:rsidP="002D4F58">
      <w:pPr>
        <w:jc w:val="both"/>
        <w:rPr>
          <w:sz w:val="22"/>
          <w:szCs w:val="22"/>
        </w:rPr>
      </w:pPr>
    </w:p>
    <w:p w:rsidR="002D4F58" w:rsidRPr="002D4F58" w:rsidRDefault="002D4F58" w:rsidP="002D4F58">
      <w:pPr>
        <w:pStyle w:val="Pta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2D4F58">
        <w:rPr>
          <w:sz w:val="22"/>
          <w:szCs w:val="22"/>
        </w:rPr>
        <w:t xml:space="preserve">ČEŇKOVÁ, I.: Teoretické aspekty </w:t>
      </w:r>
      <w:proofErr w:type="spellStart"/>
      <w:r w:rsidRPr="002D4F58">
        <w:rPr>
          <w:sz w:val="22"/>
          <w:szCs w:val="22"/>
        </w:rPr>
        <w:t>simultánního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tlumočení</w:t>
      </w:r>
      <w:proofErr w:type="spellEnd"/>
      <w:r w:rsidRPr="002D4F58">
        <w:rPr>
          <w:sz w:val="22"/>
          <w:szCs w:val="22"/>
        </w:rPr>
        <w:t xml:space="preserve">. Praha, KU 1988 // </w:t>
      </w:r>
      <w:proofErr w:type="spellStart"/>
      <w:r w:rsidRPr="002D4F58">
        <w:rPr>
          <w:i/>
          <w:sz w:val="22"/>
          <w:szCs w:val="22"/>
        </w:rPr>
        <w:t>Sim</w:t>
      </w:r>
      <w:proofErr w:type="spellEnd"/>
      <w:r w:rsidRPr="002D4F58">
        <w:rPr>
          <w:i/>
          <w:sz w:val="22"/>
          <w:szCs w:val="22"/>
        </w:rPr>
        <w:t>. tlmočenie – mechanizmy garantujúce súbežnosť).</w:t>
      </w:r>
    </w:p>
    <w:p w:rsidR="002D4F58" w:rsidRPr="002D4F58" w:rsidRDefault="002D4F58" w:rsidP="002D4F58">
      <w:pPr>
        <w:rPr>
          <w:sz w:val="22"/>
          <w:szCs w:val="22"/>
        </w:rPr>
      </w:pPr>
      <w:r w:rsidRPr="002D4F58">
        <w:rPr>
          <w:b/>
          <w:sz w:val="22"/>
          <w:szCs w:val="22"/>
        </w:rPr>
        <w:t>ČEŇKOVÁ, IVANA</w:t>
      </w:r>
      <w:r w:rsidRPr="002D4F58">
        <w:rPr>
          <w:sz w:val="22"/>
          <w:szCs w:val="22"/>
        </w:rPr>
        <w:t xml:space="preserve"> (2001): </w:t>
      </w:r>
      <w:proofErr w:type="spellStart"/>
      <w:r w:rsidRPr="002D4F58">
        <w:rPr>
          <w:sz w:val="22"/>
          <w:szCs w:val="22"/>
        </w:rPr>
        <w:t>Teorie</w:t>
      </w:r>
      <w:proofErr w:type="spellEnd"/>
      <w:r w:rsidRPr="002D4F58">
        <w:rPr>
          <w:sz w:val="22"/>
          <w:szCs w:val="22"/>
        </w:rPr>
        <w:t xml:space="preserve"> a didaktika </w:t>
      </w:r>
      <w:proofErr w:type="spellStart"/>
      <w:r w:rsidRPr="002D4F58">
        <w:rPr>
          <w:sz w:val="22"/>
          <w:szCs w:val="22"/>
        </w:rPr>
        <w:t>tlumočení</w:t>
      </w:r>
      <w:proofErr w:type="spellEnd"/>
      <w:r w:rsidRPr="002D4F58">
        <w:rPr>
          <w:sz w:val="22"/>
          <w:szCs w:val="22"/>
        </w:rPr>
        <w:t xml:space="preserve"> I. Univerzity Karlova FF, Praha ( existuje aj </w:t>
      </w:r>
      <w:proofErr w:type="spellStart"/>
      <w:r w:rsidRPr="002D4F58">
        <w:rPr>
          <w:sz w:val="22"/>
          <w:szCs w:val="22"/>
        </w:rPr>
        <w:t>el</w:t>
      </w:r>
      <w:proofErr w:type="spellEnd"/>
      <w:r w:rsidRPr="002D4F58">
        <w:rPr>
          <w:sz w:val="22"/>
          <w:szCs w:val="22"/>
        </w:rPr>
        <w:t xml:space="preserve"> verzia // </w:t>
      </w:r>
      <w:r w:rsidRPr="002D4F58">
        <w:rPr>
          <w:i/>
          <w:sz w:val="22"/>
          <w:szCs w:val="22"/>
        </w:rPr>
        <w:t>dejiny, školy, predstavitelia, teórie</w:t>
      </w:r>
      <w:r w:rsidRPr="002D4F58">
        <w:rPr>
          <w:sz w:val="22"/>
          <w:szCs w:val="22"/>
        </w:rPr>
        <w:t>)</w:t>
      </w:r>
    </w:p>
    <w:p w:rsidR="002D4F58" w:rsidRPr="002D4F58" w:rsidRDefault="002D4F58" w:rsidP="002D4F58">
      <w:pPr>
        <w:tabs>
          <w:tab w:val="left" w:pos="3402"/>
        </w:tabs>
        <w:rPr>
          <w:sz w:val="22"/>
          <w:szCs w:val="22"/>
        </w:rPr>
      </w:pPr>
      <w:r w:rsidRPr="002D4F58">
        <w:rPr>
          <w:b/>
          <w:sz w:val="22"/>
          <w:szCs w:val="22"/>
        </w:rPr>
        <w:t>FORMÁNKOVÁ, M</w:t>
      </w:r>
      <w:r w:rsidRPr="002D4F58">
        <w:rPr>
          <w:sz w:val="22"/>
          <w:szCs w:val="22"/>
        </w:rPr>
        <w:t xml:space="preserve">.: Charakteristika </w:t>
      </w:r>
      <w:proofErr w:type="spellStart"/>
      <w:r w:rsidRPr="002D4F58">
        <w:rPr>
          <w:sz w:val="22"/>
          <w:szCs w:val="22"/>
        </w:rPr>
        <w:t>tlumočnických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postupů</w:t>
      </w:r>
      <w:proofErr w:type="spellEnd"/>
      <w:r w:rsidRPr="002D4F58">
        <w:rPr>
          <w:sz w:val="22"/>
          <w:szCs w:val="22"/>
        </w:rPr>
        <w:t>. In: Čs. rusistika, 1987, č.1, s. 6-11. //(</w:t>
      </w:r>
      <w:r w:rsidRPr="002D4F58">
        <w:rPr>
          <w:i/>
          <w:sz w:val="22"/>
          <w:szCs w:val="22"/>
        </w:rPr>
        <w:t>Tlm. postupy; modulácia – druhy</w:t>
      </w:r>
      <w:r w:rsidRPr="002D4F58">
        <w:rPr>
          <w:sz w:val="22"/>
          <w:szCs w:val="22"/>
        </w:rPr>
        <w:t>)</w:t>
      </w:r>
    </w:p>
    <w:p w:rsidR="002D4F58" w:rsidRPr="002D4F58" w:rsidRDefault="002D4F58" w:rsidP="002D4F58">
      <w:pPr>
        <w:tabs>
          <w:tab w:val="left" w:pos="3402"/>
        </w:tabs>
        <w:rPr>
          <w:sz w:val="22"/>
          <w:szCs w:val="22"/>
        </w:rPr>
      </w:pPr>
      <w:r w:rsidRPr="002D4F58">
        <w:rPr>
          <w:sz w:val="22"/>
          <w:szCs w:val="22"/>
        </w:rPr>
        <w:t xml:space="preserve">KRUŠINA, A.: </w:t>
      </w:r>
      <w:proofErr w:type="spellStart"/>
      <w:r w:rsidRPr="002D4F58">
        <w:rPr>
          <w:sz w:val="22"/>
          <w:szCs w:val="22"/>
        </w:rPr>
        <w:t>Tlumočnický</w:t>
      </w:r>
      <w:proofErr w:type="spellEnd"/>
      <w:r w:rsidRPr="002D4F58">
        <w:rPr>
          <w:sz w:val="22"/>
          <w:szCs w:val="22"/>
        </w:rPr>
        <w:t xml:space="preserve"> zápis </w:t>
      </w:r>
      <w:proofErr w:type="spellStart"/>
      <w:r w:rsidRPr="002D4F58">
        <w:rPr>
          <w:sz w:val="22"/>
          <w:szCs w:val="22"/>
        </w:rPr>
        <w:t>při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konsekutivním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tlumočení</w:t>
      </w:r>
      <w:proofErr w:type="spellEnd"/>
      <w:r w:rsidRPr="002D4F58">
        <w:rPr>
          <w:sz w:val="22"/>
          <w:szCs w:val="22"/>
        </w:rPr>
        <w:t xml:space="preserve">, Ad  </w:t>
      </w:r>
      <w:proofErr w:type="spellStart"/>
      <w:r w:rsidRPr="002D4F58">
        <w:rPr>
          <w:sz w:val="22"/>
          <w:szCs w:val="22"/>
        </w:rPr>
        <w:t>Notam</w:t>
      </w:r>
      <w:proofErr w:type="spellEnd"/>
      <w:r w:rsidRPr="002D4F58">
        <w:rPr>
          <w:sz w:val="22"/>
          <w:szCs w:val="22"/>
        </w:rPr>
        <w:t>, č.4, 8, 9, 12/1971</w:t>
      </w:r>
    </w:p>
    <w:p w:rsidR="002D4F58" w:rsidRPr="002D4F58" w:rsidRDefault="002D4F58" w:rsidP="002D4F58">
      <w:pPr>
        <w:tabs>
          <w:tab w:val="left" w:pos="3402"/>
        </w:tabs>
        <w:rPr>
          <w:sz w:val="22"/>
          <w:szCs w:val="22"/>
        </w:rPr>
      </w:pPr>
      <w:r w:rsidRPr="002D4F58">
        <w:rPr>
          <w:b/>
          <w:sz w:val="22"/>
          <w:szCs w:val="22"/>
        </w:rPr>
        <w:t xml:space="preserve">KENÍŽ, </w:t>
      </w:r>
      <w:proofErr w:type="spellStart"/>
      <w:r w:rsidRPr="002D4F58">
        <w:rPr>
          <w:b/>
          <w:sz w:val="22"/>
          <w:szCs w:val="22"/>
        </w:rPr>
        <w:t>Alois</w:t>
      </w:r>
      <w:proofErr w:type="spellEnd"/>
      <w:r w:rsidRPr="002D4F58">
        <w:rPr>
          <w:sz w:val="22"/>
          <w:szCs w:val="22"/>
        </w:rPr>
        <w:t xml:space="preserve"> (1980): Úvod do komunikačnej teórie tlmočenia. Bratislava: FF UK. (</w:t>
      </w:r>
      <w:r w:rsidRPr="002D4F58">
        <w:rPr>
          <w:i/>
          <w:sz w:val="22"/>
          <w:szCs w:val="22"/>
        </w:rPr>
        <w:t xml:space="preserve">charakteristika ST, KT, </w:t>
      </w:r>
      <w:proofErr w:type="spellStart"/>
      <w:r w:rsidRPr="002D4F58">
        <w:rPr>
          <w:i/>
          <w:sz w:val="22"/>
          <w:szCs w:val="22"/>
        </w:rPr>
        <w:t>psychofyziologické</w:t>
      </w:r>
      <w:proofErr w:type="spellEnd"/>
      <w:r w:rsidRPr="002D4F58">
        <w:rPr>
          <w:i/>
          <w:sz w:val="22"/>
          <w:szCs w:val="22"/>
        </w:rPr>
        <w:t xml:space="preserve"> aspekty tlmočenia;</w:t>
      </w:r>
      <w:r w:rsidRPr="002D4F58">
        <w:rPr>
          <w:sz w:val="22"/>
          <w:szCs w:val="22"/>
        </w:rPr>
        <w:t xml:space="preserve"> </w:t>
      </w:r>
      <w:r w:rsidRPr="002D4F58">
        <w:rPr>
          <w:b/>
          <w:i/>
          <w:sz w:val="22"/>
          <w:szCs w:val="22"/>
        </w:rPr>
        <w:t>notačné symboly</w:t>
      </w:r>
      <w:r w:rsidRPr="002D4F58">
        <w:rPr>
          <w:sz w:val="22"/>
          <w:szCs w:val="22"/>
        </w:rPr>
        <w:t>)</w:t>
      </w:r>
    </w:p>
    <w:p w:rsidR="002D4F58" w:rsidRPr="002D4F58" w:rsidRDefault="002D4F58" w:rsidP="002D4F58">
      <w:pPr>
        <w:rPr>
          <w:sz w:val="22"/>
          <w:szCs w:val="22"/>
        </w:rPr>
      </w:pPr>
      <w:r w:rsidRPr="002D4F58">
        <w:rPr>
          <w:b/>
          <w:i/>
          <w:sz w:val="22"/>
          <w:szCs w:val="22"/>
        </w:rPr>
        <w:t>MAKAROVÁ, Viera</w:t>
      </w:r>
      <w:r w:rsidRPr="002D4F58">
        <w:rPr>
          <w:sz w:val="22"/>
          <w:szCs w:val="22"/>
        </w:rPr>
        <w:t xml:space="preserve"> Tlmočenie. Medzi </w:t>
      </w:r>
      <w:proofErr w:type="spellStart"/>
      <w:r w:rsidRPr="002D4F58">
        <w:rPr>
          <w:sz w:val="22"/>
          <w:szCs w:val="22"/>
        </w:rPr>
        <w:t>scillou</w:t>
      </w:r>
      <w:proofErr w:type="spellEnd"/>
      <w:r w:rsidRPr="002D4F58">
        <w:rPr>
          <w:sz w:val="22"/>
          <w:szCs w:val="22"/>
        </w:rPr>
        <w:t xml:space="preserve"> a </w:t>
      </w:r>
      <w:proofErr w:type="spellStart"/>
      <w:r w:rsidRPr="002D4F58">
        <w:rPr>
          <w:sz w:val="22"/>
          <w:szCs w:val="22"/>
        </w:rPr>
        <w:t>charibdou</w:t>
      </w:r>
      <w:proofErr w:type="spellEnd"/>
      <w:r w:rsidRPr="002D4F58">
        <w:rPr>
          <w:sz w:val="22"/>
          <w:szCs w:val="22"/>
        </w:rPr>
        <w:t xml:space="preserve">. Bratislava, 2005. // </w:t>
      </w:r>
      <w:r w:rsidRPr="002D4F58">
        <w:rPr>
          <w:i/>
          <w:sz w:val="22"/>
          <w:szCs w:val="22"/>
        </w:rPr>
        <w:t>jazykové aspekty tlmočenia; druhy komunikačných podujatí; etika tlmočenia)</w:t>
      </w:r>
    </w:p>
    <w:p w:rsidR="002D4F58" w:rsidRPr="002D4F58" w:rsidRDefault="002D4F58" w:rsidP="002D4F58">
      <w:pPr>
        <w:tabs>
          <w:tab w:val="left" w:pos="3402"/>
        </w:tabs>
        <w:rPr>
          <w:sz w:val="22"/>
          <w:szCs w:val="22"/>
        </w:rPr>
      </w:pPr>
      <w:r w:rsidRPr="002D4F58">
        <w:rPr>
          <w:sz w:val="22"/>
          <w:szCs w:val="22"/>
        </w:rPr>
        <w:t>NOVÁKOVÁ T. 1993: Tlmočenie – teória – výučba - prax. Bratislava, UK.</w:t>
      </w:r>
    </w:p>
    <w:p w:rsidR="002D4F58" w:rsidRPr="002D4F58" w:rsidRDefault="002D4F58" w:rsidP="002D4F58">
      <w:pPr>
        <w:rPr>
          <w:sz w:val="22"/>
          <w:szCs w:val="22"/>
        </w:rPr>
      </w:pPr>
      <w:r w:rsidRPr="002D4F58">
        <w:rPr>
          <w:b/>
          <w:sz w:val="22"/>
          <w:szCs w:val="22"/>
        </w:rPr>
        <w:t>OPALKOVÁ, JARMILA</w:t>
      </w:r>
      <w:r w:rsidRPr="002D4F58">
        <w:rPr>
          <w:sz w:val="22"/>
          <w:szCs w:val="22"/>
        </w:rPr>
        <w:t xml:space="preserve"> (2013): Komunitné tlmočenie. FF PU v Prešove (len printová verzia – v knižnici //min. s. </w:t>
      </w:r>
      <w:r w:rsidRPr="002D4F58">
        <w:rPr>
          <w:b/>
          <w:sz w:val="22"/>
          <w:szCs w:val="22"/>
        </w:rPr>
        <w:t>40 – 76;</w:t>
      </w:r>
      <w:r w:rsidRPr="002D4F58">
        <w:rPr>
          <w:sz w:val="22"/>
          <w:szCs w:val="22"/>
        </w:rPr>
        <w:t xml:space="preserve"> </w:t>
      </w:r>
      <w:r w:rsidRPr="002D4F58">
        <w:rPr>
          <w:i/>
          <w:sz w:val="22"/>
          <w:szCs w:val="22"/>
        </w:rPr>
        <w:t xml:space="preserve">modely a charakteristika komunikačnej situácie – </w:t>
      </w:r>
      <w:proofErr w:type="spellStart"/>
      <w:r w:rsidRPr="002D4F58">
        <w:rPr>
          <w:i/>
          <w:sz w:val="22"/>
          <w:szCs w:val="22"/>
        </w:rPr>
        <w:t>Lasswellov</w:t>
      </w:r>
      <w:proofErr w:type="spellEnd"/>
      <w:r w:rsidRPr="002D4F58">
        <w:rPr>
          <w:i/>
          <w:sz w:val="22"/>
          <w:szCs w:val="22"/>
        </w:rPr>
        <w:t xml:space="preserve"> model; klasifikácie – druhy tlmočenia; </w:t>
      </w:r>
      <w:proofErr w:type="spellStart"/>
      <w:r w:rsidRPr="002D4F58">
        <w:rPr>
          <w:i/>
          <w:sz w:val="22"/>
          <w:szCs w:val="22"/>
        </w:rPr>
        <w:t>suprasegmentálne</w:t>
      </w:r>
      <w:proofErr w:type="spellEnd"/>
      <w:r w:rsidRPr="002D4F58">
        <w:rPr>
          <w:i/>
          <w:sz w:val="22"/>
          <w:szCs w:val="22"/>
        </w:rPr>
        <w:t xml:space="preserve"> prvky</w:t>
      </w:r>
      <w:r w:rsidRPr="002D4F58">
        <w:rPr>
          <w:sz w:val="22"/>
          <w:szCs w:val="22"/>
        </w:rPr>
        <w:t>)</w:t>
      </w:r>
    </w:p>
    <w:p w:rsidR="002D4F58" w:rsidRPr="002D4F58" w:rsidRDefault="002D4F58" w:rsidP="002D4F58">
      <w:pPr>
        <w:rPr>
          <w:i/>
          <w:sz w:val="22"/>
          <w:szCs w:val="22"/>
        </w:rPr>
      </w:pPr>
      <w:r w:rsidRPr="002D4F58">
        <w:rPr>
          <w:b/>
          <w:sz w:val="22"/>
          <w:szCs w:val="22"/>
        </w:rPr>
        <w:t>OPALKOVÁ, JARMILA</w:t>
      </w:r>
      <w:r w:rsidRPr="002D4F58">
        <w:rPr>
          <w:sz w:val="22"/>
          <w:szCs w:val="22"/>
        </w:rPr>
        <w:t xml:space="preserve"> (2016): Teória a prax tlmočenia. Elektronický dokument (možno stiahnuť len na pôde FF PU v Prešove) na </w:t>
      </w:r>
      <w:hyperlink r:id="rId6" w:history="1">
        <w:r w:rsidRPr="002D4F58">
          <w:rPr>
            <w:rStyle w:val="Hypertextovprepojenie"/>
            <w:sz w:val="22"/>
            <w:szCs w:val="22"/>
          </w:rPr>
          <w:t>www.pulib.sk</w:t>
        </w:r>
      </w:hyperlink>
      <w:r w:rsidRPr="002D4F58">
        <w:rPr>
          <w:sz w:val="22"/>
          <w:szCs w:val="22"/>
        </w:rPr>
        <w:t xml:space="preserve"> (cesta: Digitálna knižnica/ELDOC/ Filozofická fakulta/ autor: </w:t>
      </w:r>
      <w:proofErr w:type="spellStart"/>
      <w:r w:rsidRPr="002D4F58">
        <w:rPr>
          <w:sz w:val="22"/>
          <w:szCs w:val="22"/>
        </w:rPr>
        <w:t>Opalkova</w:t>
      </w:r>
      <w:proofErr w:type="spellEnd"/>
      <w:r w:rsidRPr="002D4F58">
        <w:rPr>
          <w:sz w:val="22"/>
          <w:szCs w:val="22"/>
        </w:rPr>
        <w:t xml:space="preserve">...// </w:t>
      </w:r>
      <w:r w:rsidRPr="002D4F58">
        <w:rPr>
          <w:i/>
          <w:sz w:val="22"/>
          <w:szCs w:val="22"/>
        </w:rPr>
        <w:t xml:space="preserve">diplomatický a etický protokol; postupy a techniky; klasifikácie; </w:t>
      </w:r>
      <w:proofErr w:type="spellStart"/>
      <w:r w:rsidRPr="002D4F58">
        <w:rPr>
          <w:i/>
          <w:sz w:val="22"/>
          <w:szCs w:val="22"/>
        </w:rPr>
        <w:t>translatológovia</w:t>
      </w:r>
      <w:proofErr w:type="spellEnd"/>
      <w:r w:rsidRPr="002D4F58">
        <w:rPr>
          <w:i/>
          <w:sz w:val="22"/>
          <w:szCs w:val="22"/>
        </w:rPr>
        <w:t xml:space="preserve"> – vybraní predstavitelia a ich teórie; dejiny v kocke; </w:t>
      </w:r>
      <w:r w:rsidRPr="002D4F58">
        <w:rPr>
          <w:b/>
          <w:i/>
          <w:sz w:val="22"/>
          <w:szCs w:val="22"/>
        </w:rPr>
        <w:t>otázky na skúšku a štátnice</w:t>
      </w:r>
      <w:r w:rsidRPr="002D4F58">
        <w:rPr>
          <w:i/>
          <w:sz w:val="22"/>
          <w:szCs w:val="22"/>
        </w:rPr>
        <w:t>)</w:t>
      </w:r>
    </w:p>
    <w:p w:rsidR="002D4F58" w:rsidRPr="002D4F58" w:rsidRDefault="002D4F58" w:rsidP="002D4F58">
      <w:pPr>
        <w:rPr>
          <w:sz w:val="22"/>
          <w:szCs w:val="22"/>
        </w:rPr>
      </w:pPr>
    </w:p>
    <w:p w:rsidR="002D4F58" w:rsidRPr="002D4F58" w:rsidRDefault="002D4F58" w:rsidP="002D4F58">
      <w:pPr>
        <w:pStyle w:val="Pta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2D4F58">
        <w:rPr>
          <w:b/>
          <w:bCs/>
          <w:sz w:val="22"/>
          <w:szCs w:val="22"/>
        </w:rPr>
        <w:t xml:space="preserve">Doplnková pomocná literatúra (najmä pre rusky hovoriacich študentov): </w:t>
      </w:r>
    </w:p>
    <w:p w:rsidR="002D4F58" w:rsidRPr="002D4F58" w:rsidRDefault="002D4F58" w:rsidP="002D4F58">
      <w:pPr>
        <w:pStyle w:val="Pta"/>
        <w:tabs>
          <w:tab w:val="clear" w:pos="4320"/>
          <w:tab w:val="clear" w:pos="8640"/>
        </w:tabs>
        <w:rPr>
          <w:sz w:val="22"/>
          <w:szCs w:val="22"/>
        </w:rPr>
      </w:pPr>
      <w:r w:rsidRPr="002D4F58">
        <w:rPr>
          <w:sz w:val="22"/>
          <w:szCs w:val="22"/>
        </w:rPr>
        <w:t xml:space="preserve">ČUŽAKIN, A.  </w:t>
      </w:r>
      <w:proofErr w:type="spellStart"/>
      <w:r w:rsidRPr="002D4F58">
        <w:rPr>
          <w:sz w:val="22"/>
          <w:szCs w:val="22"/>
        </w:rPr>
        <w:t>Mir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perevoda</w:t>
      </w:r>
      <w:proofErr w:type="spellEnd"/>
      <w:r w:rsidRPr="002D4F58">
        <w:rPr>
          <w:sz w:val="22"/>
          <w:szCs w:val="22"/>
        </w:rPr>
        <w:t xml:space="preserve"> – 7. </w:t>
      </w:r>
      <w:proofErr w:type="spellStart"/>
      <w:r w:rsidRPr="002D4F58">
        <w:rPr>
          <w:sz w:val="22"/>
          <w:szCs w:val="22"/>
        </w:rPr>
        <w:t>Obščaja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teorija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perevoda</w:t>
      </w:r>
      <w:proofErr w:type="spellEnd"/>
      <w:r w:rsidRPr="002D4F58">
        <w:rPr>
          <w:sz w:val="22"/>
          <w:szCs w:val="22"/>
        </w:rPr>
        <w:t xml:space="preserve"> i </w:t>
      </w:r>
      <w:proofErr w:type="spellStart"/>
      <w:r w:rsidRPr="002D4F58">
        <w:rPr>
          <w:sz w:val="22"/>
          <w:szCs w:val="22"/>
        </w:rPr>
        <w:t>perevodčeskoj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skoropisi</w:t>
      </w:r>
      <w:proofErr w:type="spellEnd"/>
      <w:r w:rsidRPr="002D4F58">
        <w:rPr>
          <w:sz w:val="22"/>
          <w:szCs w:val="22"/>
        </w:rPr>
        <w:t>. Moskva 2002.</w:t>
      </w:r>
    </w:p>
    <w:p w:rsidR="002D4F58" w:rsidRPr="002D4F58" w:rsidRDefault="002D4F58" w:rsidP="002D4F58">
      <w:pPr>
        <w:tabs>
          <w:tab w:val="left" w:pos="3402"/>
        </w:tabs>
        <w:rPr>
          <w:sz w:val="22"/>
          <w:szCs w:val="22"/>
        </w:rPr>
      </w:pPr>
      <w:r w:rsidRPr="002D4F58">
        <w:rPr>
          <w:sz w:val="22"/>
          <w:szCs w:val="22"/>
        </w:rPr>
        <w:t xml:space="preserve">MIŇJAR-BELORUČEV, R. Ę.: </w:t>
      </w:r>
      <w:proofErr w:type="spellStart"/>
      <w:r w:rsidRPr="002D4F58">
        <w:rPr>
          <w:sz w:val="22"/>
          <w:szCs w:val="22"/>
        </w:rPr>
        <w:t>Posledovateľnyj</w:t>
      </w:r>
      <w:proofErr w:type="spellEnd"/>
      <w:r w:rsidRPr="002D4F58">
        <w:rPr>
          <w:sz w:val="22"/>
          <w:szCs w:val="22"/>
        </w:rPr>
        <w:t xml:space="preserve"> </w:t>
      </w:r>
      <w:proofErr w:type="spellStart"/>
      <w:r w:rsidRPr="002D4F58">
        <w:rPr>
          <w:sz w:val="22"/>
          <w:szCs w:val="22"/>
        </w:rPr>
        <w:t>perevod</w:t>
      </w:r>
      <w:proofErr w:type="spellEnd"/>
      <w:r w:rsidRPr="002D4F58">
        <w:rPr>
          <w:sz w:val="22"/>
          <w:szCs w:val="22"/>
        </w:rPr>
        <w:t>. Moskva 1969 (</w:t>
      </w:r>
      <w:r w:rsidRPr="002D4F58">
        <w:rPr>
          <w:i/>
          <w:sz w:val="22"/>
          <w:szCs w:val="22"/>
        </w:rPr>
        <w:t>nachádza sa vo vedeckej knižnici na Obrancov mieru, Prešov</w:t>
      </w:r>
      <w:r w:rsidRPr="002D4F58">
        <w:rPr>
          <w:sz w:val="22"/>
          <w:szCs w:val="22"/>
        </w:rPr>
        <w:t xml:space="preserve">) al. novšie vydanie v el. verzii. // </w:t>
      </w:r>
      <w:r w:rsidRPr="002D4F58">
        <w:rPr>
          <w:b/>
          <w:i/>
          <w:sz w:val="22"/>
          <w:szCs w:val="22"/>
        </w:rPr>
        <w:t>notácia – symboly</w:t>
      </w:r>
      <w:r w:rsidRPr="002D4F58">
        <w:rPr>
          <w:sz w:val="22"/>
          <w:szCs w:val="22"/>
        </w:rPr>
        <w:t>))</w:t>
      </w: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Hodnotenie</w:t>
      </w:r>
    </w:p>
    <w:p w:rsidR="002D4F58" w:rsidRPr="002D4F58" w:rsidRDefault="002D4F58" w:rsidP="002D4F58">
      <w:pPr>
        <w:rPr>
          <w:b/>
          <w:sz w:val="22"/>
          <w:szCs w:val="22"/>
        </w:rPr>
      </w:pPr>
    </w:p>
    <w:p w:rsidR="002D4F58" w:rsidRPr="002D4F58" w:rsidRDefault="002D4F58" w:rsidP="002D4F58">
      <w:pPr>
        <w:widowControl/>
        <w:numPr>
          <w:ilvl w:val="0"/>
          <w:numId w:val="3"/>
        </w:numPr>
        <w:autoSpaceDN/>
        <w:adjustRightInd/>
        <w:spacing w:line="276" w:lineRule="auto"/>
        <w:rPr>
          <w:sz w:val="22"/>
          <w:szCs w:val="22"/>
        </w:rPr>
      </w:pPr>
      <w:r w:rsidRPr="002D4F58">
        <w:rPr>
          <w:sz w:val="22"/>
          <w:szCs w:val="22"/>
        </w:rPr>
        <w:t xml:space="preserve">Riadny termín: písomná skúška: </w:t>
      </w:r>
      <w:r w:rsidRPr="002D4F58">
        <w:rPr>
          <w:b/>
          <w:sz w:val="22"/>
          <w:szCs w:val="22"/>
        </w:rPr>
        <w:t>20. mája 2019</w:t>
      </w:r>
      <w:r w:rsidRPr="002D4F58">
        <w:rPr>
          <w:sz w:val="22"/>
          <w:szCs w:val="22"/>
        </w:rPr>
        <w:t xml:space="preserve"> (veľká aula) </w:t>
      </w:r>
    </w:p>
    <w:p w:rsidR="002D4F58" w:rsidRPr="002D4F58" w:rsidRDefault="002D4F58" w:rsidP="002D4F58">
      <w:pPr>
        <w:widowControl/>
        <w:numPr>
          <w:ilvl w:val="0"/>
          <w:numId w:val="3"/>
        </w:numPr>
        <w:autoSpaceDN/>
        <w:adjustRightInd/>
        <w:spacing w:line="276" w:lineRule="auto"/>
        <w:rPr>
          <w:sz w:val="22"/>
          <w:szCs w:val="22"/>
        </w:rPr>
      </w:pPr>
      <w:r w:rsidRPr="002D4F58">
        <w:rPr>
          <w:sz w:val="22"/>
          <w:szCs w:val="22"/>
        </w:rPr>
        <w:t>Opravné termíny: ústna skúška; individuálne v skúškovom období</w:t>
      </w:r>
    </w:p>
    <w:p w:rsidR="002D4F58" w:rsidRPr="002D4F58" w:rsidRDefault="002D4F58" w:rsidP="002D4F58">
      <w:pPr>
        <w:spacing w:line="276" w:lineRule="auto"/>
        <w:ind w:left="720"/>
        <w:rPr>
          <w:sz w:val="22"/>
          <w:szCs w:val="22"/>
        </w:rPr>
      </w:pPr>
    </w:p>
    <w:p w:rsidR="002D4F58" w:rsidRPr="002D4F58" w:rsidRDefault="002D4F58" w:rsidP="002D4F58">
      <w:pPr>
        <w:pStyle w:val="Odsekzoznamu"/>
        <w:widowControl/>
        <w:numPr>
          <w:ilvl w:val="0"/>
          <w:numId w:val="3"/>
        </w:numPr>
        <w:autoSpaceDN/>
        <w:adjustRightInd/>
        <w:spacing w:after="160" w:line="276" w:lineRule="auto"/>
        <w:contextualSpacing/>
        <w:rPr>
          <w:sz w:val="22"/>
          <w:szCs w:val="22"/>
        </w:rPr>
      </w:pPr>
      <w:r w:rsidRPr="002D4F58">
        <w:rPr>
          <w:b/>
          <w:sz w:val="22"/>
          <w:szCs w:val="22"/>
        </w:rPr>
        <w:t>Stupnica:</w:t>
      </w:r>
      <w:r w:rsidRPr="002D4F58">
        <w:rPr>
          <w:sz w:val="22"/>
          <w:szCs w:val="22"/>
        </w:rPr>
        <w:t xml:space="preserve"> </w:t>
      </w:r>
    </w:p>
    <w:p w:rsidR="002D4F58" w:rsidRPr="002D4F58" w:rsidRDefault="002D4F58" w:rsidP="002D4F58">
      <w:pPr>
        <w:pStyle w:val="Odsekzoznamu"/>
        <w:widowControl/>
        <w:numPr>
          <w:ilvl w:val="0"/>
          <w:numId w:val="3"/>
        </w:numPr>
        <w:autoSpaceDN/>
        <w:adjustRightInd/>
        <w:spacing w:after="160" w:line="276" w:lineRule="auto"/>
        <w:contextualSpacing/>
        <w:rPr>
          <w:sz w:val="22"/>
          <w:szCs w:val="22"/>
        </w:rPr>
      </w:pPr>
      <w:r w:rsidRPr="002D4F58">
        <w:rPr>
          <w:b/>
          <w:sz w:val="22"/>
          <w:szCs w:val="22"/>
        </w:rPr>
        <w:t xml:space="preserve">A </w:t>
      </w:r>
      <w:r w:rsidRPr="002D4F58">
        <w:rPr>
          <w:sz w:val="22"/>
          <w:szCs w:val="22"/>
        </w:rPr>
        <w:t xml:space="preserve">100 – 90 %, </w:t>
      </w:r>
      <w:r w:rsidRPr="002D4F58">
        <w:rPr>
          <w:b/>
          <w:sz w:val="22"/>
          <w:szCs w:val="22"/>
        </w:rPr>
        <w:t>B</w:t>
      </w:r>
      <w:r w:rsidRPr="002D4F58">
        <w:rPr>
          <w:sz w:val="22"/>
          <w:szCs w:val="22"/>
        </w:rPr>
        <w:t xml:space="preserve">  89  – 80 %, </w:t>
      </w:r>
      <w:r w:rsidRPr="002D4F58">
        <w:rPr>
          <w:b/>
          <w:sz w:val="22"/>
          <w:szCs w:val="22"/>
        </w:rPr>
        <w:t>C</w:t>
      </w:r>
      <w:r w:rsidRPr="002D4F58">
        <w:rPr>
          <w:sz w:val="22"/>
          <w:szCs w:val="22"/>
        </w:rPr>
        <w:t xml:space="preserve"> 79 – 70 %, </w:t>
      </w:r>
      <w:r w:rsidRPr="002D4F58">
        <w:rPr>
          <w:b/>
          <w:sz w:val="22"/>
          <w:szCs w:val="22"/>
        </w:rPr>
        <w:t>D</w:t>
      </w:r>
      <w:r w:rsidRPr="002D4F58">
        <w:rPr>
          <w:sz w:val="22"/>
          <w:szCs w:val="22"/>
        </w:rPr>
        <w:t xml:space="preserve">  69 – 60 %, </w:t>
      </w:r>
      <w:r w:rsidRPr="002D4F58">
        <w:rPr>
          <w:b/>
          <w:sz w:val="22"/>
          <w:szCs w:val="22"/>
        </w:rPr>
        <w:t>E</w:t>
      </w:r>
      <w:r w:rsidRPr="002D4F58">
        <w:rPr>
          <w:sz w:val="22"/>
          <w:szCs w:val="22"/>
        </w:rPr>
        <w:t xml:space="preserve">  59  – 50 %, </w:t>
      </w:r>
      <w:r w:rsidRPr="002D4F58">
        <w:rPr>
          <w:b/>
          <w:sz w:val="22"/>
          <w:szCs w:val="22"/>
        </w:rPr>
        <w:t>FX</w:t>
      </w:r>
      <w:r w:rsidRPr="002D4F58">
        <w:rPr>
          <w:sz w:val="22"/>
          <w:szCs w:val="22"/>
        </w:rPr>
        <w:t xml:space="preserve"> 49 a menej %</w:t>
      </w:r>
    </w:p>
    <w:p w:rsidR="002D4F58" w:rsidRPr="002D4F58" w:rsidRDefault="002D4F58" w:rsidP="002D4F58">
      <w:pPr>
        <w:spacing w:line="276" w:lineRule="auto"/>
        <w:ind w:left="720"/>
        <w:rPr>
          <w:sz w:val="22"/>
          <w:szCs w:val="22"/>
        </w:rPr>
      </w:pPr>
    </w:p>
    <w:p w:rsidR="002D4F58" w:rsidRPr="002D4F58" w:rsidRDefault="002D4F58" w:rsidP="002D4F58">
      <w:pPr>
        <w:widowControl/>
        <w:numPr>
          <w:ilvl w:val="0"/>
          <w:numId w:val="3"/>
        </w:numPr>
        <w:autoSpaceDN/>
        <w:adjustRightInd/>
        <w:spacing w:line="276" w:lineRule="auto"/>
        <w:rPr>
          <w:sz w:val="22"/>
          <w:szCs w:val="22"/>
        </w:rPr>
      </w:pPr>
      <w:r w:rsidRPr="002D4F58">
        <w:rPr>
          <w:sz w:val="22"/>
          <w:szCs w:val="22"/>
        </w:rPr>
        <w:t xml:space="preserve">Seminárna práca </w:t>
      </w:r>
    </w:p>
    <w:p w:rsidR="002D4F58" w:rsidRPr="002D4F58" w:rsidRDefault="002D4F58" w:rsidP="002D4F58">
      <w:pPr>
        <w:widowControl/>
        <w:numPr>
          <w:ilvl w:val="1"/>
          <w:numId w:val="3"/>
        </w:numPr>
        <w:autoSpaceDN/>
        <w:adjustRightInd/>
        <w:spacing w:line="276" w:lineRule="auto"/>
        <w:rPr>
          <w:b/>
          <w:sz w:val="22"/>
          <w:szCs w:val="22"/>
        </w:rPr>
      </w:pPr>
      <w:r w:rsidRPr="002D4F58">
        <w:rPr>
          <w:sz w:val="22"/>
          <w:szCs w:val="22"/>
        </w:rPr>
        <w:t xml:space="preserve">dátum odovzdania (pred skúškou): </w:t>
      </w:r>
      <w:r w:rsidRPr="002D4F58">
        <w:rPr>
          <w:b/>
          <w:sz w:val="22"/>
          <w:szCs w:val="22"/>
        </w:rPr>
        <w:t xml:space="preserve">15. 4. 2019 </w:t>
      </w:r>
    </w:p>
    <w:p w:rsidR="002D4F58" w:rsidRPr="002D4F58" w:rsidRDefault="002D4F58" w:rsidP="002D4F58">
      <w:pPr>
        <w:widowControl/>
        <w:numPr>
          <w:ilvl w:val="1"/>
          <w:numId w:val="3"/>
        </w:numPr>
        <w:autoSpaceDN/>
        <w:adjustRightInd/>
        <w:spacing w:line="276" w:lineRule="auto"/>
        <w:rPr>
          <w:sz w:val="22"/>
          <w:szCs w:val="22"/>
        </w:rPr>
      </w:pPr>
      <w:r w:rsidRPr="002D4F58">
        <w:rPr>
          <w:sz w:val="22"/>
          <w:szCs w:val="22"/>
        </w:rPr>
        <w:t> formálna úprava: v súlade s úpravou záverečných prác (p. univerzitná knižnica)</w:t>
      </w:r>
    </w:p>
    <w:p w:rsidR="002D4F58" w:rsidRPr="002D4F58" w:rsidRDefault="002D4F58" w:rsidP="002D4F58">
      <w:pPr>
        <w:pStyle w:val="Zkladntext"/>
        <w:jc w:val="center"/>
        <w:rPr>
          <w:b/>
          <w:caps/>
          <w:color w:val="auto"/>
          <w:sz w:val="22"/>
          <w:szCs w:val="22"/>
        </w:rPr>
      </w:pPr>
    </w:p>
    <w:p w:rsidR="002D4F58" w:rsidRPr="002D4F58" w:rsidRDefault="002D4F58" w:rsidP="002D4F58">
      <w:pPr>
        <w:pStyle w:val="Zkladntext"/>
        <w:jc w:val="center"/>
        <w:rPr>
          <w:b/>
          <w:caps/>
          <w:color w:val="auto"/>
          <w:sz w:val="22"/>
          <w:szCs w:val="22"/>
        </w:rPr>
      </w:pPr>
    </w:p>
    <w:p w:rsidR="002D4F58" w:rsidRPr="002D4F58" w:rsidRDefault="002D4F58" w:rsidP="002D4F58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D4F58" w:rsidRPr="002D4F58" w:rsidRDefault="002D4F58" w:rsidP="002D4F58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D4F58" w:rsidRPr="002D4F58" w:rsidRDefault="002D4F58" w:rsidP="002D4F58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D4F58" w:rsidRPr="002D4F58" w:rsidRDefault="002D4F58" w:rsidP="002D4F58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D4F58" w:rsidRPr="002D4F58" w:rsidRDefault="002D4F58" w:rsidP="002D4F58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D4F58" w:rsidRPr="002D4F58" w:rsidRDefault="002D4F58" w:rsidP="009F43A1">
      <w:pPr>
        <w:ind w:left="2124" w:firstLine="708"/>
        <w:rPr>
          <w:b/>
          <w:sz w:val="22"/>
          <w:szCs w:val="22"/>
        </w:rPr>
      </w:pPr>
    </w:p>
    <w:p w:rsidR="002D4F58" w:rsidRPr="002D4F58" w:rsidRDefault="002D4F58" w:rsidP="009F43A1">
      <w:pPr>
        <w:ind w:left="2124" w:firstLine="708"/>
        <w:rPr>
          <w:b/>
          <w:sz w:val="22"/>
          <w:szCs w:val="22"/>
        </w:rPr>
      </w:pPr>
    </w:p>
    <w:p w:rsidR="002D4F58" w:rsidRPr="002D4F58" w:rsidRDefault="002D4F58" w:rsidP="009F43A1">
      <w:pPr>
        <w:ind w:left="2124" w:firstLine="708"/>
        <w:rPr>
          <w:b/>
          <w:sz w:val="22"/>
          <w:szCs w:val="22"/>
        </w:rPr>
      </w:pPr>
    </w:p>
    <w:p w:rsidR="0037259E" w:rsidRDefault="0037259E" w:rsidP="009F43A1">
      <w:pPr>
        <w:ind w:left="2124" w:firstLine="708"/>
        <w:rPr>
          <w:b/>
          <w:sz w:val="22"/>
          <w:szCs w:val="22"/>
        </w:rPr>
      </w:pPr>
    </w:p>
    <w:p w:rsidR="0037259E" w:rsidRDefault="0037259E" w:rsidP="009F43A1">
      <w:pPr>
        <w:ind w:left="2124" w:firstLine="708"/>
        <w:rPr>
          <w:b/>
          <w:sz w:val="22"/>
          <w:szCs w:val="22"/>
        </w:rPr>
      </w:pPr>
    </w:p>
    <w:p w:rsidR="0037259E" w:rsidRDefault="0037259E" w:rsidP="009F43A1">
      <w:pPr>
        <w:ind w:left="2124" w:firstLine="708"/>
        <w:rPr>
          <w:b/>
          <w:sz w:val="22"/>
          <w:szCs w:val="22"/>
        </w:rPr>
      </w:pPr>
    </w:p>
    <w:p w:rsidR="0037259E" w:rsidRDefault="0037259E" w:rsidP="009F43A1">
      <w:pPr>
        <w:ind w:left="2124" w:firstLine="708"/>
        <w:rPr>
          <w:b/>
          <w:sz w:val="22"/>
          <w:szCs w:val="22"/>
        </w:rPr>
      </w:pPr>
    </w:p>
    <w:p w:rsidR="002D4F58" w:rsidRPr="002D4F58" w:rsidRDefault="002D4F58" w:rsidP="009F43A1">
      <w:pPr>
        <w:ind w:left="2124" w:firstLine="708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lastRenderedPageBreak/>
        <w:t>INFORMAČNÝ LIST</w:t>
      </w:r>
    </w:p>
    <w:p w:rsidR="005D6AC2" w:rsidRPr="002D4F58" w:rsidRDefault="005D6AC2" w:rsidP="009F43A1">
      <w:pPr>
        <w:ind w:left="2124" w:firstLine="708"/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2640"/>
        <w:gridCol w:w="4467"/>
      </w:tblGrid>
      <w:tr w:rsidR="005D6AC2" w:rsidRPr="002D4F58" w:rsidTr="00B137E0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Kód: 1ITP/UVDTL/</w:t>
            </w:r>
            <w:r w:rsidRPr="002D4F5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2D4F58">
            <w:pPr>
              <w:pStyle w:val="Pta"/>
              <w:tabs>
                <w:tab w:val="clear" w:pos="4320"/>
                <w:tab w:val="clear" w:pos="8640"/>
              </w:tabs>
              <w:spacing w:after="200" w:line="276" w:lineRule="auto"/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Názov: </w:t>
            </w:r>
            <w:r w:rsidRPr="002D4F58">
              <w:rPr>
                <w:sz w:val="22"/>
                <w:szCs w:val="22"/>
              </w:rPr>
              <w:t>Úvod do teórie tlmočenia (</w:t>
            </w:r>
            <w:r w:rsidR="002D4F58" w:rsidRPr="002D4F58">
              <w:rPr>
                <w:sz w:val="22"/>
                <w:szCs w:val="22"/>
              </w:rPr>
              <w:t>P</w:t>
            </w:r>
            <w:r w:rsidRPr="002D4F58">
              <w:rPr>
                <w:sz w:val="22"/>
                <w:szCs w:val="22"/>
              </w:rPr>
              <w:t>)</w:t>
            </w:r>
          </w:p>
        </w:tc>
      </w:tr>
      <w:tr w:rsidR="005D6AC2" w:rsidRPr="002D4F58" w:rsidTr="00B137E0">
        <w:trPr>
          <w:cantSplit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Študijný odbor:  2. 1. 35 Prekladateľstvo a tlmočníctvo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spacing w:after="200" w:line="276" w:lineRule="auto"/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Študijný program : </w:t>
            </w:r>
            <w:r w:rsidRPr="002D4F58">
              <w:rPr>
                <w:sz w:val="22"/>
                <w:szCs w:val="22"/>
              </w:rPr>
              <w:t>Prekladateľstvo a tlmočníctvo – spoločný základ / Bc.</w:t>
            </w:r>
            <w:r w:rsidRPr="002D4F58">
              <w:rPr>
                <w:b/>
                <w:bCs/>
                <w:sz w:val="22"/>
                <w:szCs w:val="22"/>
              </w:rPr>
              <w:t xml:space="preserve">   – </w:t>
            </w:r>
            <w:r w:rsidRPr="002D4F58">
              <w:rPr>
                <w:sz w:val="22"/>
                <w:szCs w:val="22"/>
              </w:rPr>
              <w:t>1. stupeň</w:t>
            </w:r>
            <w:r w:rsidRPr="002D4F5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6AC2" w:rsidRPr="002D4F58" w:rsidTr="00B137E0">
        <w:trPr>
          <w:gridAfter w:val="1"/>
          <w:wAfter w:w="4467" w:type="dxa"/>
          <w:cantSplit/>
          <w:trHeight w:val="194"/>
        </w:trPr>
        <w:tc>
          <w:tcPr>
            <w:tcW w:w="4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37259E">
            <w:pPr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Garantuje: </w:t>
            </w:r>
            <w:r w:rsidRPr="002D4F58">
              <w:rPr>
                <w:sz w:val="22"/>
                <w:szCs w:val="22"/>
              </w:rPr>
              <w:t>Doc. Ph</w:t>
            </w:r>
            <w:r w:rsidR="0037259E">
              <w:rPr>
                <w:sz w:val="22"/>
                <w:szCs w:val="22"/>
              </w:rPr>
              <w:t xml:space="preserve">Dr. Jarmila </w:t>
            </w:r>
            <w:proofErr w:type="spellStart"/>
            <w:r w:rsidR="0037259E">
              <w:rPr>
                <w:sz w:val="22"/>
                <w:szCs w:val="22"/>
              </w:rPr>
              <w:t>Opalková</w:t>
            </w:r>
            <w:proofErr w:type="spellEnd"/>
            <w:r w:rsidR="0037259E">
              <w:rPr>
                <w:sz w:val="22"/>
                <w:szCs w:val="22"/>
              </w:rPr>
              <w:t>, CSc.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D6AC2" w:rsidRPr="002D4F58" w:rsidTr="00B137E0">
        <w:trPr>
          <w:gridAfter w:val="1"/>
          <w:wAfter w:w="4467" w:type="dxa"/>
          <w:cantSplit/>
          <w:trHeight w:val="51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Semester: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         </w:t>
            </w:r>
            <w:r w:rsidR="0037259E">
              <w:rPr>
                <w:b/>
                <w:bCs/>
                <w:sz w:val="22"/>
                <w:szCs w:val="22"/>
              </w:rPr>
              <w:t>2.</w:t>
            </w:r>
            <w:r w:rsidRPr="002D4F58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cs-CZ" w:eastAsia="cs-CZ"/>
              </w:rPr>
            </w:pP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cs-CZ" w:eastAsia="cs-CZ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470" w:rsidRDefault="005D6AC2" w:rsidP="00C50470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eastAsia="cs-CZ"/>
              </w:rPr>
            </w:pPr>
            <w:r w:rsidRPr="002D4F58">
              <w:rPr>
                <w:b/>
                <w:bCs/>
                <w:sz w:val="22"/>
                <w:szCs w:val="22"/>
                <w:lang w:eastAsia="cs-CZ"/>
              </w:rPr>
              <w:t xml:space="preserve">Forma výučby:  </w:t>
            </w:r>
          </w:p>
          <w:p w:rsidR="00C50470" w:rsidRDefault="00C50470" w:rsidP="00C50470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i/>
                <w:iCs/>
                <w:sz w:val="22"/>
                <w:szCs w:val="22"/>
              </w:rPr>
              <w:t xml:space="preserve">Metóda: </w:t>
            </w:r>
            <w:r w:rsidRPr="002D4F58">
              <w:rPr>
                <w:i/>
                <w:iCs/>
                <w:sz w:val="22"/>
                <w:szCs w:val="22"/>
              </w:rPr>
              <w:t>seminár, forma  prezenčná</w:t>
            </w:r>
            <w:r w:rsidRPr="002D4F58">
              <w:rPr>
                <w:b/>
                <w:bCs/>
                <w:sz w:val="22"/>
                <w:szCs w:val="22"/>
                <w:lang w:eastAsia="cs-CZ"/>
              </w:rPr>
              <w:t xml:space="preserve"> </w:t>
            </w:r>
          </w:p>
          <w:p w:rsidR="005D6AC2" w:rsidRPr="002D4F58" w:rsidRDefault="005D6AC2" w:rsidP="00C50470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cs-CZ" w:eastAsia="cs-CZ"/>
              </w:rPr>
            </w:pPr>
          </w:p>
        </w:tc>
      </w:tr>
      <w:tr w:rsidR="005D6AC2" w:rsidRPr="002D4F58" w:rsidTr="00B137E0">
        <w:trPr>
          <w:gridAfter w:val="1"/>
          <w:wAfter w:w="4467" w:type="dxa"/>
          <w:cantSplit/>
          <w:trHeight w:val="63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cs-CZ" w:eastAsia="cs-CZ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470" w:rsidRPr="002D4F58" w:rsidRDefault="00C50470" w:rsidP="00C50470">
            <w:pPr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Druh, rozsah a metóda vzdelávacích činností:</w:t>
            </w:r>
            <w:r w:rsidRPr="002D4F58">
              <w:rPr>
                <w:sz w:val="22"/>
                <w:szCs w:val="22"/>
              </w:rPr>
              <w:t xml:space="preserve"> </w:t>
            </w:r>
          </w:p>
          <w:p w:rsidR="00C50470" w:rsidRPr="00C50470" w:rsidRDefault="00C50470" w:rsidP="00C50470">
            <w:pPr>
              <w:rPr>
                <w:i/>
                <w:iCs/>
                <w:sz w:val="22"/>
                <w:szCs w:val="22"/>
              </w:rPr>
            </w:pPr>
            <w:r w:rsidRPr="002D4F58">
              <w:rPr>
                <w:i/>
                <w:iCs/>
                <w:sz w:val="22"/>
                <w:szCs w:val="22"/>
              </w:rPr>
              <w:t xml:space="preserve">Povinne voliteľná  jednotka </w:t>
            </w:r>
          </w:p>
          <w:p w:rsidR="005D6AC2" w:rsidRPr="00C50470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cs-CZ" w:eastAsia="cs-CZ"/>
              </w:rPr>
            </w:pPr>
            <w:r w:rsidRPr="002D4F58">
              <w:rPr>
                <w:b/>
                <w:bCs/>
                <w:sz w:val="22"/>
                <w:szCs w:val="22"/>
                <w:lang w:eastAsia="cs-CZ"/>
              </w:rPr>
              <w:t>Odporúčaný rozsah výučby</w:t>
            </w:r>
            <w:r w:rsidRPr="002D4F58">
              <w:rPr>
                <w:sz w:val="22"/>
                <w:szCs w:val="22"/>
                <w:lang w:eastAsia="cs-CZ"/>
              </w:rPr>
              <w:t xml:space="preserve"> (v hodinách)</w:t>
            </w:r>
            <w:r w:rsidRPr="002D4F58">
              <w:rPr>
                <w:b/>
                <w:bCs/>
                <w:sz w:val="22"/>
                <w:szCs w:val="22"/>
                <w:lang w:eastAsia="cs-CZ"/>
              </w:rPr>
              <w:t>:</w:t>
            </w:r>
          </w:p>
          <w:p w:rsidR="00C50470" w:rsidRPr="002D4F58" w:rsidRDefault="005D6AC2" w:rsidP="00C50470">
            <w:pPr>
              <w:rPr>
                <w:i/>
                <w:i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Týždenný: </w:t>
            </w:r>
            <w:r w:rsidR="00C50470" w:rsidRPr="002D4F58">
              <w:rPr>
                <w:i/>
                <w:iCs/>
                <w:sz w:val="22"/>
                <w:szCs w:val="22"/>
              </w:rPr>
              <w:t xml:space="preserve">1/1 týždenne; </w:t>
            </w:r>
            <w:r w:rsidR="00C50470" w:rsidRPr="002D4F58">
              <w:rPr>
                <w:b/>
                <w:bCs/>
                <w:sz w:val="22"/>
                <w:szCs w:val="22"/>
              </w:rPr>
              <w:t xml:space="preserve">Za obdobie štúdia:   </w:t>
            </w:r>
            <w:r w:rsidR="00C50470" w:rsidRPr="002D4F58">
              <w:rPr>
                <w:sz w:val="22"/>
                <w:szCs w:val="22"/>
              </w:rPr>
              <w:t xml:space="preserve">26     </w:t>
            </w:r>
            <w:r w:rsidR="00C50470" w:rsidRPr="002D4F58"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5D6AC2" w:rsidRPr="002D4F58" w:rsidRDefault="00C50470" w:rsidP="00C50470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5D6AC2" w:rsidRPr="002D4F58" w:rsidTr="00B137E0">
        <w:trPr>
          <w:cantSplit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C50470" w:rsidRDefault="005D6AC2" w:rsidP="00C50470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Podmieňujúce predmety:</w:t>
            </w:r>
            <w:r w:rsidR="00C50470">
              <w:rPr>
                <w:sz w:val="22"/>
                <w:szCs w:val="22"/>
              </w:rPr>
              <w:t xml:space="preserve"> </w:t>
            </w:r>
            <w:r w:rsidR="00C50470">
              <w:rPr>
                <w:sz w:val="22"/>
                <w:szCs w:val="22"/>
              </w:rPr>
              <w:t xml:space="preserve">   </w:t>
            </w:r>
            <w:r w:rsidR="00C50470" w:rsidRPr="002D4F58">
              <w:rPr>
                <w:sz w:val="22"/>
                <w:szCs w:val="22"/>
              </w:rPr>
              <w:t xml:space="preserve"> nie sú</w:t>
            </w:r>
          </w:p>
        </w:tc>
      </w:tr>
      <w:tr w:rsidR="005D6AC2" w:rsidRPr="002D4F58" w:rsidTr="00B137E0">
        <w:trPr>
          <w:cantSplit/>
          <w:trHeight w:val="175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Spôsob hodnotenia a ukončenia štúdia predmetu:</w:t>
            </w:r>
            <w:r w:rsidR="0037259E" w:rsidRPr="002D4F58">
              <w:rPr>
                <w:b/>
                <w:bCs/>
                <w:sz w:val="22"/>
                <w:szCs w:val="22"/>
              </w:rPr>
              <w:t xml:space="preserve"> </w:t>
            </w:r>
            <w:r w:rsidR="0037259E" w:rsidRPr="002D4F58">
              <w:rPr>
                <w:b/>
                <w:bCs/>
                <w:sz w:val="22"/>
                <w:szCs w:val="22"/>
              </w:rPr>
              <w:t>skúška</w:t>
            </w:r>
          </w:p>
          <w:p w:rsidR="005D6AC2" w:rsidRPr="006F11C2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:rsidR="005D6AC2" w:rsidRPr="006F11C2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F11C2">
              <w:rPr>
                <w:b/>
                <w:bCs/>
                <w:sz w:val="22"/>
                <w:szCs w:val="22"/>
              </w:rPr>
              <w:t xml:space="preserve">Priebežné hodnotenie:  </w:t>
            </w:r>
            <w:r w:rsidRPr="006F11C2">
              <w:rPr>
                <w:sz w:val="22"/>
                <w:szCs w:val="22"/>
              </w:rPr>
              <w:t>seminárna práca (</w:t>
            </w:r>
            <w:r w:rsidR="0037259E" w:rsidRPr="006F11C2">
              <w:rPr>
                <w:sz w:val="22"/>
                <w:szCs w:val="22"/>
              </w:rPr>
              <w:t>referenčný preklad 10 strán cudzojazyčného textu z oblasti teórie tlmočenia</w:t>
            </w:r>
            <w:r w:rsidRPr="006F11C2">
              <w:rPr>
                <w:sz w:val="22"/>
                <w:szCs w:val="22"/>
              </w:rPr>
              <w:t>)</w:t>
            </w:r>
          </w:p>
          <w:p w:rsidR="005D6AC2" w:rsidRDefault="005D6AC2" w:rsidP="0037259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F11C2">
              <w:rPr>
                <w:b/>
                <w:bCs/>
                <w:sz w:val="22"/>
                <w:szCs w:val="22"/>
              </w:rPr>
              <w:t>Záverečné hodnotenie:</w:t>
            </w:r>
            <w:r w:rsidRPr="006F11C2">
              <w:rPr>
                <w:sz w:val="22"/>
                <w:szCs w:val="22"/>
              </w:rPr>
              <w:t xml:space="preserve">  </w:t>
            </w:r>
            <w:r w:rsidR="0037259E" w:rsidRPr="006F11C2">
              <w:rPr>
                <w:sz w:val="22"/>
                <w:szCs w:val="22"/>
              </w:rPr>
              <w:t>riadna skúška – písomný text+ opravná skúška – ústn</w:t>
            </w:r>
            <w:r w:rsidR="006F11C2" w:rsidRPr="006F11C2">
              <w:rPr>
                <w:sz w:val="22"/>
                <w:szCs w:val="22"/>
              </w:rPr>
              <w:t>e kolokvium</w:t>
            </w:r>
          </w:p>
          <w:p w:rsidR="00B137E0" w:rsidRPr="002D4F58" w:rsidRDefault="00B137E0" w:rsidP="0037259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5D6AC2" w:rsidRPr="002D4F58" w:rsidTr="00B137E0">
        <w:trPr>
          <w:cantSplit/>
          <w:trHeight w:val="421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Cieľ predmetu: </w:t>
            </w:r>
            <w:r w:rsidRPr="002D4F58">
              <w:rPr>
                <w:sz w:val="22"/>
                <w:szCs w:val="22"/>
              </w:rPr>
              <w:t xml:space="preserve">Vytýčiť základné problémové okruhy predmetu, orientácia v odb. literatúre – zahraničnej i domácej, vymedzenie pojmov a prehľad riešení základných teoretických otázok </w:t>
            </w:r>
            <w:proofErr w:type="spellStart"/>
            <w:r w:rsidRPr="002D4F58">
              <w:rPr>
                <w:sz w:val="22"/>
                <w:szCs w:val="22"/>
              </w:rPr>
              <w:t>konzekutívneho</w:t>
            </w:r>
            <w:proofErr w:type="spellEnd"/>
            <w:r w:rsidRPr="002D4F58">
              <w:rPr>
                <w:sz w:val="22"/>
                <w:szCs w:val="22"/>
              </w:rPr>
              <w:t xml:space="preserve"> a simultánneho tlmočenia v medzinárodnom </w:t>
            </w:r>
            <w:proofErr w:type="spellStart"/>
            <w:r w:rsidRPr="002D4F58">
              <w:rPr>
                <w:sz w:val="22"/>
                <w:szCs w:val="22"/>
              </w:rPr>
              <w:t>translatologickom</w:t>
            </w:r>
            <w:proofErr w:type="spellEnd"/>
            <w:r w:rsidRPr="002D4F58">
              <w:rPr>
                <w:sz w:val="22"/>
                <w:szCs w:val="22"/>
              </w:rPr>
              <w:t xml:space="preserve"> kontexte. 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spacing w:after="200" w:line="276" w:lineRule="auto"/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 xml:space="preserve">Stimulovať následné </w:t>
            </w:r>
            <w:proofErr w:type="spellStart"/>
            <w:r w:rsidRPr="002D4F58">
              <w:rPr>
                <w:sz w:val="22"/>
                <w:szCs w:val="22"/>
              </w:rPr>
              <w:t>samoštúdium</w:t>
            </w:r>
            <w:proofErr w:type="spellEnd"/>
            <w:r w:rsidRPr="002D4F58">
              <w:rPr>
                <w:sz w:val="22"/>
                <w:szCs w:val="22"/>
              </w:rPr>
              <w:t xml:space="preserve"> danej problematiky s ohľadom na odbornú </w:t>
            </w:r>
            <w:proofErr w:type="spellStart"/>
            <w:r w:rsidRPr="002D4F58">
              <w:rPr>
                <w:sz w:val="22"/>
                <w:szCs w:val="22"/>
              </w:rPr>
              <w:t>frofiláciu</w:t>
            </w:r>
            <w:proofErr w:type="spellEnd"/>
            <w:r w:rsidRPr="002D4F58">
              <w:rPr>
                <w:sz w:val="22"/>
                <w:szCs w:val="22"/>
              </w:rPr>
              <w:t xml:space="preserve"> v perspektíve.</w:t>
            </w:r>
          </w:p>
        </w:tc>
      </w:tr>
      <w:tr w:rsidR="005D6AC2" w:rsidRPr="002D4F58" w:rsidTr="00B137E0">
        <w:trPr>
          <w:cantSplit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>Stručná osnova predmetu:</w:t>
            </w:r>
          </w:p>
          <w:p w:rsidR="005D6AC2" w:rsidRPr="0037259E" w:rsidRDefault="005D6AC2" w:rsidP="006F11C2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Všeobecná charakteristika tlmočenia. Etický a diplomatický protokol –  Druhy tlmočenia – Dejiny tlmočenia – Komuni</w:t>
            </w:r>
            <w:r w:rsidR="006F11C2">
              <w:rPr>
                <w:sz w:val="22"/>
                <w:szCs w:val="22"/>
              </w:rPr>
              <w:t>kačné</w:t>
            </w:r>
            <w:r w:rsidRPr="002D4F58">
              <w:rPr>
                <w:sz w:val="22"/>
                <w:szCs w:val="22"/>
              </w:rPr>
              <w:t xml:space="preserve"> aspekty tlmočenia – </w:t>
            </w:r>
            <w:proofErr w:type="spellStart"/>
            <w:r w:rsidRPr="002D4F58">
              <w:rPr>
                <w:sz w:val="22"/>
                <w:szCs w:val="22"/>
              </w:rPr>
              <w:t>Psychofyziologické</w:t>
            </w:r>
            <w:proofErr w:type="spellEnd"/>
            <w:r w:rsidRPr="002D4F58">
              <w:rPr>
                <w:sz w:val="22"/>
                <w:szCs w:val="22"/>
              </w:rPr>
              <w:t xml:space="preserve"> garancie – Názory a teórie zahraničných autorov</w:t>
            </w:r>
            <w:r w:rsidR="006F11C2">
              <w:rPr>
                <w:sz w:val="22"/>
                <w:szCs w:val="22"/>
              </w:rPr>
              <w:t xml:space="preserve">, </w:t>
            </w:r>
            <w:proofErr w:type="spellStart"/>
            <w:r w:rsidR="006F11C2">
              <w:rPr>
                <w:sz w:val="22"/>
                <w:szCs w:val="22"/>
              </w:rPr>
              <w:t>translatologické</w:t>
            </w:r>
            <w:proofErr w:type="spellEnd"/>
            <w:r w:rsidR="006F11C2">
              <w:rPr>
                <w:sz w:val="22"/>
                <w:szCs w:val="22"/>
              </w:rPr>
              <w:t xml:space="preserve"> školy</w:t>
            </w:r>
            <w:r w:rsidRPr="002D4F58">
              <w:rPr>
                <w:sz w:val="22"/>
                <w:szCs w:val="22"/>
              </w:rPr>
              <w:t xml:space="preserve"> – Textový aspekt tlmočenia – </w:t>
            </w:r>
            <w:r w:rsidR="006F11C2">
              <w:rPr>
                <w:sz w:val="22"/>
                <w:szCs w:val="22"/>
              </w:rPr>
              <w:t>l</w:t>
            </w:r>
            <w:r w:rsidRPr="002D4F58">
              <w:rPr>
                <w:sz w:val="22"/>
                <w:szCs w:val="22"/>
              </w:rPr>
              <w:t>ingváln</w:t>
            </w:r>
            <w:r w:rsidR="006F11C2">
              <w:rPr>
                <w:sz w:val="22"/>
                <w:szCs w:val="22"/>
              </w:rPr>
              <w:t>e</w:t>
            </w:r>
            <w:r w:rsidRPr="002D4F58">
              <w:rPr>
                <w:sz w:val="22"/>
                <w:szCs w:val="22"/>
              </w:rPr>
              <w:t xml:space="preserve"> a</w:t>
            </w:r>
            <w:r w:rsidR="006F11C2">
              <w:rPr>
                <w:sz w:val="22"/>
                <w:szCs w:val="22"/>
              </w:rPr>
              <w:t> </w:t>
            </w:r>
            <w:r w:rsidRPr="002D4F58">
              <w:rPr>
                <w:sz w:val="22"/>
                <w:szCs w:val="22"/>
              </w:rPr>
              <w:t>extralingváln</w:t>
            </w:r>
            <w:r w:rsidR="006F11C2">
              <w:rPr>
                <w:sz w:val="22"/>
                <w:szCs w:val="22"/>
              </w:rPr>
              <w:t xml:space="preserve">e, </w:t>
            </w:r>
            <w:proofErr w:type="spellStart"/>
            <w:r w:rsidR="006F11C2">
              <w:rPr>
                <w:sz w:val="22"/>
                <w:szCs w:val="22"/>
              </w:rPr>
              <w:t>suprasegmentálne</w:t>
            </w:r>
            <w:proofErr w:type="spellEnd"/>
            <w:r w:rsidR="006F11C2">
              <w:rPr>
                <w:sz w:val="22"/>
                <w:szCs w:val="22"/>
              </w:rPr>
              <w:t xml:space="preserve"> prvky</w:t>
            </w:r>
            <w:r w:rsidR="0037259E">
              <w:rPr>
                <w:sz w:val="22"/>
                <w:szCs w:val="22"/>
              </w:rPr>
              <w:t xml:space="preserve"> – Tlmočnícke postupy a</w:t>
            </w:r>
            <w:r w:rsidRPr="002D4F58">
              <w:rPr>
                <w:sz w:val="22"/>
                <w:szCs w:val="22"/>
              </w:rPr>
              <w:t xml:space="preserve"> techniky – Charakteristika </w:t>
            </w:r>
            <w:proofErr w:type="spellStart"/>
            <w:r w:rsidRPr="002D4F58">
              <w:rPr>
                <w:sz w:val="22"/>
                <w:szCs w:val="22"/>
              </w:rPr>
              <w:t>konzekutívneho</w:t>
            </w:r>
            <w:proofErr w:type="spellEnd"/>
            <w:r w:rsidRPr="002D4F58">
              <w:rPr>
                <w:sz w:val="22"/>
                <w:szCs w:val="22"/>
              </w:rPr>
              <w:t xml:space="preserve"> tlmočenia. Notácia</w:t>
            </w:r>
            <w:r w:rsidR="0037259E">
              <w:rPr>
                <w:sz w:val="22"/>
                <w:szCs w:val="22"/>
              </w:rPr>
              <w:t>, symboly.</w:t>
            </w:r>
            <w:r w:rsidRPr="002D4F58">
              <w:rPr>
                <w:sz w:val="22"/>
                <w:szCs w:val="22"/>
              </w:rPr>
              <w:t xml:space="preserve"> Charakteristika simultánneho tlmočenia. </w:t>
            </w:r>
            <w:r w:rsidR="006F11C2">
              <w:rPr>
                <w:sz w:val="22"/>
                <w:szCs w:val="22"/>
              </w:rPr>
              <w:t>Tlmočenie podľa komunikačnej situácie: s</w:t>
            </w:r>
            <w:r w:rsidRPr="002D4F58">
              <w:rPr>
                <w:sz w:val="22"/>
                <w:szCs w:val="22"/>
              </w:rPr>
              <w:t>prievodcovské</w:t>
            </w:r>
            <w:r w:rsidR="006F11C2">
              <w:rPr>
                <w:sz w:val="22"/>
                <w:szCs w:val="22"/>
              </w:rPr>
              <w:t>, k</w:t>
            </w:r>
            <w:r w:rsidRPr="002D4F58">
              <w:rPr>
                <w:sz w:val="22"/>
                <w:szCs w:val="22"/>
              </w:rPr>
              <w:t>onferenčné</w:t>
            </w:r>
            <w:r w:rsidR="006F11C2">
              <w:rPr>
                <w:sz w:val="22"/>
                <w:szCs w:val="22"/>
              </w:rPr>
              <w:t>, k</w:t>
            </w:r>
            <w:r w:rsidR="0037259E">
              <w:rPr>
                <w:sz w:val="22"/>
                <w:szCs w:val="22"/>
              </w:rPr>
              <w:t xml:space="preserve">omunitné </w:t>
            </w:r>
            <w:proofErr w:type="spellStart"/>
            <w:r w:rsidR="0037259E">
              <w:rPr>
                <w:sz w:val="22"/>
                <w:szCs w:val="22"/>
              </w:rPr>
              <w:t>versus</w:t>
            </w:r>
            <w:proofErr w:type="spellEnd"/>
            <w:r w:rsidR="0037259E">
              <w:rPr>
                <w:sz w:val="22"/>
                <w:szCs w:val="22"/>
              </w:rPr>
              <w:t xml:space="preserve"> súdne tlmočenie.</w:t>
            </w:r>
          </w:p>
        </w:tc>
      </w:tr>
      <w:tr w:rsidR="005D6AC2" w:rsidRPr="002D4F58" w:rsidTr="00B137E0">
        <w:trPr>
          <w:cantSplit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58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lastRenderedPageBreak/>
              <w:t xml:space="preserve">Literatúra: </w:t>
            </w:r>
          </w:p>
          <w:p w:rsidR="005D6AC2" w:rsidRPr="002D4F58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ALEKSEJEVA, I</w:t>
            </w:r>
            <w:r w:rsidR="005D6AC2" w:rsidRPr="002D4F58">
              <w:rPr>
                <w:sz w:val="22"/>
                <w:szCs w:val="22"/>
              </w:rPr>
              <w:t xml:space="preserve">. S. </w:t>
            </w:r>
            <w:r>
              <w:rPr>
                <w:sz w:val="22"/>
                <w:szCs w:val="22"/>
              </w:rPr>
              <w:t xml:space="preserve">(2001):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Professionaľnyj</w:t>
            </w:r>
            <w:proofErr w:type="spellEnd"/>
            <w:r w:rsidR="005D6AC2" w:rsidRPr="00C504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trening</w:t>
            </w:r>
            <w:proofErr w:type="spellEnd"/>
            <w:r w:rsidR="005D6AC2" w:rsidRPr="00C504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perevodčika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. St. </w:t>
            </w:r>
            <w:proofErr w:type="spellStart"/>
            <w:r w:rsidR="005D6AC2" w:rsidRPr="002D4F58">
              <w:rPr>
                <w:sz w:val="22"/>
                <w:szCs w:val="22"/>
              </w:rPr>
              <w:t>Peterburg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. </w:t>
            </w:r>
            <w:proofErr w:type="spellStart"/>
            <w:r w:rsidR="005D6AC2" w:rsidRPr="002D4F58">
              <w:rPr>
                <w:sz w:val="22"/>
                <w:szCs w:val="22"/>
              </w:rPr>
              <w:t>Keníž</w:t>
            </w:r>
            <w:proofErr w:type="spellEnd"/>
            <w:r w:rsidR="005D6AC2" w:rsidRPr="002D4F58">
              <w:rPr>
                <w:sz w:val="22"/>
                <w:szCs w:val="22"/>
              </w:rPr>
              <w:t>, A.: Úvod do komunikačnej teórie tlmočenia. Bratislava, FF UK 1980.</w:t>
            </w:r>
          </w:p>
          <w:p w:rsidR="005D6AC2" w:rsidRPr="002D4F58" w:rsidRDefault="006F11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ČEŇKOVÁ,</w:t>
            </w:r>
            <w:r w:rsidR="005D6AC2" w:rsidRPr="002D4F58">
              <w:rPr>
                <w:sz w:val="22"/>
                <w:szCs w:val="22"/>
              </w:rPr>
              <w:t xml:space="preserve"> I.</w:t>
            </w:r>
            <w:r w:rsidRPr="002D4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D4F58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</w:t>
            </w:r>
            <w:r w:rsidR="005D6AC2" w:rsidRPr="00C50470">
              <w:rPr>
                <w:i/>
                <w:sz w:val="22"/>
                <w:szCs w:val="22"/>
              </w:rPr>
              <w:t xml:space="preserve">Teoretické aspekty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simultánního</w:t>
            </w:r>
            <w:proofErr w:type="spellEnd"/>
            <w:r w:rsidR="005D6AC2" w:rsidRPr="00C504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tlumočení</w:t>
            </w:r>
            <w:proofErr w:type="spellEnd"/>
            <w:r w:rsidR="005D6AC2" w:rsidRPr="002D4F58">
              <w:rPr>
                <w:sz w:val="22"/>
                <w:szCs w:val="22"/>
              </w:rPr>
              <w:t>. Praha, KU.</w:t>
            </w:r>
          </w:p>
          <w:p w:rsidR="005D6AC2" w:rsidRPr="002D4F58" w:rsidRDefault="006F11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ČEŇKOVÁ</w:t>
            </w:r>
            <w:r w:rsidR="005D6AC2" w:rsidRPr="002D4F58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.</w:t>
            </w:r>
            <w:r w:rsidR="005D6AC2" w:rsidRPr="002D4F58">
              <w:rPr>
                <w:sz w:val="22"/>
                <w:szCs w:val="22"/>
              </w:rPr>
              <w:t xml:space="preserve"> a kol.</w:t>
            </w:r>
            <w:r w:rsidRPr="002D4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D4F58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Teorie</w:t>
            </w:r>
            <w:proofErr w:type="spellEnd"/>
            <w:r w:rsidR="005D6AC2" w:rsidRPr="00C50470">
              <w:rPr>
                <w:i/>
                <w:sz w:val="22"/>
                <w:szCs w:val="22"/>
              </w:rPr>
              <w:t xml:space="preserve"> a didaktika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tlumočení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I. Praha, UK.</w:t>
            </w:r>
          </w:p>
          <w:p w:rsidR="005D6AC2" w:rsidRPr="002D4F58" w:rsidRDefault="006F11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ČUŽAKIN</w:t>
            </w:r>
            <w:r w:rsidR="005D6AC2" w:rsidRPr="002D4F58">
              <w:rPr>
                <w:sz w:val="22"/>
                <w:szCs w:val="22"/>
              </w:rPr>
              <w:t>, A.</w:t>
            </w:r>
            <w:r>
              <w:rPr>
                <w:sz w:val="22"/>
                <w:szCs w:val="22"/>
              </w:rPr>
              <w:t xml:space="preserve"> (</w:t>
            </w:r>
            <w:r w:rsidRPr="002D4F58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</w:t>
            </w:r>
            <w:proofErr w:type="spellStart"/>
            <w:r w:rsidR="005D6AC2" w:rsidRPr="002D4F58">
              <w:rPr>
                <w:sz w:val="22"/>
                <w:szCs w:val="22"/>
              </w:rPr>
              <w:t>Mir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</w:t>
            </w:r>
            <w:proofErr w:type="spellStart"/>
            <w:r w:rsidR="005D6AC2" w:rsidRPr="002D4F58">
              <w:rPr>
                <w:sz w:val="22"/>
                <w:szCs w:val="22"/>
              </w:rPr>
              <w:t>perevoda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– 7. </w:t>
            </w:r>
            <w:proofErr w:type="spellStart"/>
            <w:r w:rsidR="005D6AC2" w:rsidRPr="002D4F58">
              <w:rPr>
                <w:sz w:val="22"/>
                <w:szCs w:val="22"/>
              </w:rPr>
              <w:t>Obščaja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</w:t>
            </w:r>
            <w:proofErr w:type="spellStart"/>
            <w:r w:rsidR="005D6AC2" w:rsidRPr="002D4F58">
              <w:rPr>
                <w:sz w:val="22"/>
                <w:szCs w:val="22"/>
              </w:rPr>
              <w:t>teorija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</w:t>
            </w:r>
            <w:proofErr w:type="spellStart"/>
            <w:r w:rsidR="005D6AC2" w:rsidRPr="002D4F58">
              <w:rPr>
                <w:sz w:val="22"/>
                <w:szCs w:val="22"/>
              </w:rPr>
              <w:t>perevoda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i </w:t>
            </w:r>
            <w:proofErr w:type="spellStart"/>
            <w:r w:rsidR="005D6AC2" w:rsidRPr="002D4F58">
              <w:rPr>
                <w:sz w:val="22"/>
                <w:szCs w:val="22"/>
              </w:rPr>
              <w:t>perevodčeskoj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</w:t>
            </w:r>
            <w:proofErr w:type="spellStart"/>
            <w:r w:rsidR="005D6AC2" w:rsidRPr="002D4F58">
              <w:rPr>
                <w:sz w:val="22"/>
                <w:szCs w:val="22"/>
              </w:rPr>
              <w:t>skoropisi</w:t>
            </w:r>
            <w:proofErr w:type="spellEnd"/>
            <w:r w:rsidR="005D6AC2" w:rsidRPr="002D4F58">
              <w:rPr>
                <w:sz w:val="22"/>
                <w:szCs w:val="22"/>
              </w:rPr>
              <w:t>. Moskva.</w:t>
            </w:r>
          </w:p>
          <w:p w:rsidR="005D6AC2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FORMÁNKOVÁ</w:t>
            </w:r>
            <w:r w:rsidR="005D6AC2" w:rsidRPr="002D4F58">
              <w:rPr>
                <w:sz w:val="22"/>
                <w:szCs w:val="22"/>
              </w:rPr>
              <w:t>, M.</w:t>
            </w:r>
            <w:r>
              <w:rPr>
                <w:sz w:val="22"/>
                <w:szCs w:val="22"/>
              </w:rPr>
              <w:t xml:space="preserve"> (</w:t>
            </w:r>
            <w:r w:rsidRPr="002D4F58">
              <w:rPr>
                <w:sz w:val="22"/>
                <w:szCs w:val="22"/>
              </w:rPr>
              <w:t>1987</w:t>
            </w:r>
            <w:r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Charakteristika </w:t>
            </w:r>
            <w:proofErr w:type="spellStart"/>
            <w:r w:rsidR="005D6AC2" w:rsidRPr="002D4F58">
              <w:rPr>
                <w:sz w:val="22"/>
                <w:szCs w:val="22"/>
              </w:rPr>
              <w:t>tlumočnických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 </w:t>
            </w:r>
            <w:proofErr w:type="spellStart"/>
            <w:r w:rsidR="005D6AC2" w:rsidRPr="002D4F58">
              <w:rPr>
                <w:sz w:val="22"/>
                <w:szCs w:val="22"/>
              </w:rPr>
              <w:t>postupů.In</w:t>
            </w:r>
            <w:proofErr w:type="spellEnd"/>
            <w:r w:rsidR="005D6AC2" w:rsidRPr="002D4F58">
              <w:rPr>
                <w:sz w:val="22"/>
                <w:szCs w:val="22"/>
              </w:rPr>
              <w:t xml:space="preserve">: </w:t>
            </w:r>
            <w:r w:rsidR="005D6AC2" w:rsidRPr="00C50470">
              <w:rPr>
                <w:i/>
                <w:sz w:val="22"/>
                <w:szCs w:val="22"/>
              </w:rPr>
              <w:t>Čs. rusistika</w:t>
            </w:r>
            <w:r w:rsidR="005D6AC2" w:rsidRPr="002D4F58">
              <w:rPr>
                <w:sz w:val="22"/>
                <w:szCs w:val="22"/>
              </w:rPr>
              <w:t>, 1987, č.1, s. 6-11.</w:t>
            </w:r>
          </w:p>
          <w:p w:rsidR="00C50470" w:rsidRPr="002D4F58" w:rsidRDefault="00C50470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FORMÁNKOVÁ, M.</w:t>
            </w:r>
            <w:r>
              <w:rPr>
                <w:sz w:val="22"/>
                <w:szCs w:val="22"/>
              </w:rPr>
              <w:t xml:space="preserve"> (</w:t>
            </w:r>
            <w:r w:rsidRPr="002D4F58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  <w:r w:rsidRPr="002D4F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</w:t>
            </w:r>
            <w:r w:rsidRPr="002D4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D4F58">
              <w:rPr>
                <w:sz w:val="22"/>
                <w:szCs w:val="22"/>
              </w:rPr>
              <w:t xml:space="preserve">In: </w:t>
            </w:r>
            <w:r w:rsidRPr="00C50470">
              <w:rPr>
                <w:i/>
                <w:sz w:val="22"/>
                <w:szCs w:val="22"/>
              </w:rPr>
              <w:t>Čs. rusistika</w:t>
            </w:r>
            <w:r w:rsidRPr="002D4F58">
              <w:rPr>
                <w:sz w:val="22"/>
                <w:szCs w:val="22"/>
              </w:rPr>
              <w:t>, 198</w:t>
            </w:r>
            <w:r>
              <w:rPr>
                <w:sz w:val="22"/>
                <w:szCs w:val="22"/>
              </w:rPr>
              <w:t>9</w:t>
            </w:r>
            <w:r w:rsidRPr="002D4F58">
              <w:rPr>
                <w:sz w:val="22"/>
                <w:szCs w:val="22"/>
              </w:rPr>
              <w:t xml:space="preserve">. </w:t>
            </w:r>
          </w:p>
          <w:p w:rsidR="006F11C2" w:rsidRPr="003F578D" w:rsidRDefault="006F11C2" w:rsidP="006F11C2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6F11C2">
              <w:rPr>
                <w:sz w:val="22"/>
                <w:szCs w:val="22"/>
              </w:rPr>
              <w:t>KENÍŽ, A</w:t>
            </w:r>
            <w:r>
              <w:rPr>
                <w:sz w:val="22"/>
                <w:szCs w:val="22"/>
              </w:rPr>
              <w:t>.</w:t>
            </w:r>
            <w:r w:rsidRPr="006F11C2">
              <w:rPr>
                <w:sz w:val="22"/>
                <w:szCs w:val="22"/>
              </w:rPr>
              <w:t xml:space="preserve"> </w:t>
            </w:r>
            <w:r w:rsidRPr="006F11C2">
              <w:rPr>
                <w:sz w:val="22"/>
                <w:szCs w:val="22"/>
              </w:rPr>
              <w:t>(</w:t>
            </w:r>
            <w:r w:rsidRPr="003F578D">
              <w:rPr>
                <w:sz w:val="22"/>
                <w:szCs w:val="22"/>
              </w:rPr>
              <w:t xml:space="preserve">1980): </w:t>
            </w:r>
            <w:r w:rsidRPr="00C50470">
              <w:rPr>
                <w:i/>
                <w:sz w:val="22"/>
                <w:szCs w:val="22"/>
              </w:rPr>
              <w:t>Úvod do komunikačnej teórie tlmočenia</w:t>
            </w:r>
            <w:r w:rsidRPr="003F578D">
              <w:rPr>
                <w:sz w:val="22"/>
                <w:szCs w:val="22"/>
              </w:rPr>
              <w:t xml:space="preserve">. Bratislava: FF UK. </w:t>
            </w:r>
          </w:p>
          <w:p w:rsidR="006F11C2" w:rsidRPr="003F578D" w:rsidRDefault="006F11C2" w:rsidP="006F11C2">
            <w:pPr>
              <w:rPr>
                <w:sz w:val="22"/>
                <w:szCs w:val="22"/>
              </w:rPr>
            </w:pPr>
            <w:r w:rsidRPr="006F11C2">
              <w:rPr>
                <w:sz w:val="22"/>
                <w:szCs w:val="22"/>
              </w:rPr>
              <w:t>MAKAROVÁ, V</w:t>
            </w:r>
            <w:r w:rsidR="00C50470">
              <w:rPr>
                <w:sz w:val="22"/>
                <w:szCs w:val="22"/>
              </w:rPr>
              <w:t>. (</w:t>
            </w:r>
            <w:r w:rsidR="00C50470" w:rsidRPr="003F578D">
              <w:rPr>
                <w:sz w:val="22"/>
                <w:szCs w:val="22"/>
              </w:rPr>
              <w:t>2005</w:t>
            </w:r>
            <w:r w:rsidR="00C50470">
              <w:rPr>
                <w:sz w:val="22"/>
                <w:szCs w:val="22"/>
              </w:rPr>
              <w:t xml:space="preserve">): </w:t>
            </w:r>
            <w:r w:rsidRPr="00C50470">
              <w:rPr>
                <w:i/>
                <w:sz w:val="22"/>
                <w:szCs w:val="22"/>
              </w:rPr>
              <w:t>Tlmočenie.</w:t>
            </w:r>
            <w:r w:rsidRPr="003F578D">
              <w:rPr>
                <w:sz w:val="22"/>
                <w:szCs w:val="22"/>
              </w:rPr>
              <w:t xml:space="preserve"> Medzi </w:t>
            </w:r>
            <w:proofErr w:type="spellStart"/>
            <w:r w:rsidRPr="003F578D">
              <w:rPr>
                <w:sz w:val="22"/>
                <w:szCs w:val="22"/>
              </w:rPr>
              <w:t>scillou</w:t>
            </w:r>
            <w:proofErr w:type="spellEnd"/>
            <w:r w:rsidRPr="003F578D">
              <w:rPr>
                <w:sz w:val="22"/>
                <w:szCs w:val="22"/>
              </w:rPr>
              <w:t xml:space="preserve"> a </w:t>
            </w:r>
            <w:proofErr w:type="spellStart"/>
            <w:r w:rsidRPr="003F578D">
              <w:rPr>
                <w:sz w:val="22"/>
                <w:szCs w:val="22"/>
              </w:rPr>
              <w:t>charibdou</w:t>
            </w:r>
            <w:proofErr w:type="spellEnd"/>
            <w:r w:rsidRPr="003F578D">
              <w:rPr>
                <w:sz w:val="22"/>
                <w:szCs w:val="22"/>
              </w:rPr>
              <w:t>. Bratislava,</w:t>
            </w:r>
            <w:r w:rsidR="00C50470">
              <w:rPr>
                <w:sz w:val="22"/>
                <w:szCs w:val="22"/>
              </w:rPr>
              <w:t xml:space="preserve"> FF UK.</w:t>
            </w:r>
            <w:r w:rsidRPr="003F578D">
              <w:rPr>
                <w:sz w:val="22"/>
                <w:szCs w:val="22"/>
              </w:rPr>
              <w:t xml:space="preserve"> </w:t>
            </w:r>
          </w:p>
          <w:p w:rsidR="005D6AC2" w:rsidRPr="002D4F58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C50470">
              <w:rPr>
                <w:sz w:val="22"/>
                <w:szCs w:val="22"/>
              </w:rPr>
              <w:t>MIŇJAR-BELORUČEV</w:t>
            </w:r>
            <w:r w:rsidR="005D6AC2" w:rsidRPr="002D4F58">
              <w:rPr>
                <w:sz w:val="22"/>
                <w:szCs w:val="22"/>
              </w:rPr>
              <w:t>, R</w:t>
            </w:r>
            <w:r w:rsidR="005D6AC2" w:rsidRPr="00C50470">
              <w:rPr>
                <w:sz w:val="22"/>
                <w:szCs w:val="22"/>
              </w:rPr>
              <w:t xml:space="preserve">. </w:t>
            </w:r>
            <w:r w:rsidR="00C50470" w:rsidRPr="00C50470">
              <w:rPr>
                <w:sz w:val="22"/>
                <w:szCs w:val="22"/>
              </w:rPr>
              <w:t>K</w:t>
            </w:r>
            <w:r w:rsidR="005D6AC2" w:rsidRPr="00C50470">
              <w:rPr>
                <w:sz w:val="22"/>
                <w:szCs w:val="22"/>
              </w:rPr>
              <w:t>.</w:t>
            </w:r>
            <w:r w:rsidR="00C50470" w:rsidRPr="002D4F58">
              <w:rPr>
                <w:sz w:val="22"/>
                <w:szCs w:val="22"/>
              </w:rPr>
              <w:t xml:space="preserve"> </w:t>
            </w:r>
            <w:r w:rsidR="00C50470">
              <w:rPr>
                <w:sz w:val="22"/>
                <w:szCs w:val="22"/>
              </w:rPr>
              <w:t>(</w:t>
            </w:r>
            <w:r w:rsidR="00C50470" w:rsidRPr="002D4F58">
              <w:rPr>
                <w:sz w:val="22"/>
                <w:szCs w:val="22"/>
              </w:rPr>
              <w:t>1969</w:t>
            </w:r>
            <w:r w:rsidR="00C50470"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Posledovateľnyj</w:t>
            </w:r>
            <w:proofErr w:type="spellEnd"/>
            <w:r w:rsidR="005D6AC2" w:rsidRPr="00C504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D6AC2" w:rsidRPr="00C50470">
              <w:rPr>
                <w:i/>
                <w:sz w:val="22"/>
                <w:szCs w:val="22"/>
              </w:rPr>
              <w:t>perevod</w:t>
            </w:r>
            <w:proofErr w:type="spellEnd"/>
            <w:r w:rsidR="005D6AC2" w:rsidRPr="002D4F58">
              <w:rPr>
                <w:sz w:val="22"/>
                <w:szCs w:val="22"/>
              </w:rPr>
              <w:t>. Moskva.</w:t>
            </w:r>
          </w:p>
          <w:p w:rsidR="005D6AC2" w:rsidRPr="002D4F58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 xml:space="preserve">NOVÁKOVÁ </w:t>
            </w:r>
            <w:r w:rsidR="005D6AC2" w:rsidRPr="002D4F58">
              <w:rPr>
                <w:sz w:val="22"/>
                <w:szCs w:val="22"/>
              </w:rPr>
              <w:t>T.</w:t>
            </w:r>
            <w:r w:rsidR="00C50470" w:rsidRPr="002D4F58">
              <w:rPr>
                <w:sz w:val="22"/>
                <w:szCs w:val="22"/>
              </w:rPr>
              <w:t xml:space="preserve"> </w:t>
            </w:r>
            <w:r w:rsidR="00C50470">
              <w:rPr>
                <w:sz w:val="22"/>
                <w:szCs w:val="22"/>
              </w:rPr>
              <w:t>(</w:t>
            </w:r>
            <w:r w:rsidR="00C50470" w:rsidRPr="002D4F58">
              <w:rPr>
                <w:sz w:val="22"/>
                <w:szCs w:val="22"/>
              </w:rPr>
              <w:t>1993</w:t>
            </w:r>
            <w:r w:rsidR="00C50470">
              <w:rPr>
                <w:sz w:val="22"/>
                <w:szCs w:val="22"/>
              </w:rPr>
              <w:t>)</w:t>
            </w:r>
            <w:r w:rsidR="005D6AC2" w:rsidRPr="002D4F58">
              <w:rPr>
                <w:sz w:val="22"/>
                <w:szCs w:val="22"/>
              </w:rPr>
              <w:t xml:space="preserve">: Tlmočenie – teória – výučba - prax. Bratislava, UK </w:t>
            </w:r>
          </w:p>
          <w:p w:rsidR="005D6AC2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2D4F58">
              <w:rPr>
                <w:sz w:val="22"/>
                <w:szCs w:val="22"/>
              </w:rPr>
              <w:t>OPALKOVÁ, J.</w:t>
            </w:r>
            <w:r w:rsidR="00C50470" w:rsidRPr="002D4F58">
              <w:rPr>
                <w:sz w:val="22"/>
                <w:szCs w:val="22"/>
              </w:rPr>
              <w:t xml:space="preserve"> </w:t>
            </w:r>
            <w:r w:rsidR="00C50470">
              <w:rPr>
                <w:sz w:val="22"/>
                <w:szCs w:val="22"/>
              </w:rPr>
              <w:t>(</w:t>
            </w:r>
            <w:r w:rsidR="00C50470" w:rsidRPr="002D4F58">
              <w:rPr>
                <w:sz w:val="22"/>
                <w:szCs w:val="22"/>
              </w:rPr>
              <w:t>2013</w:t>
            </w:r>
            <w:r w:rsidR="00C50470">
              <w:rPr>
                <w:sz w:val="22"/>
                <w:szCs w:val="22"/>
              </w:rPr>
              <w:t>)</w:t>
            </w:r>
            <w:r w:rsidRPr="002D4F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50470">
              <w:rPr>
                <w:i/>
                <w:sz w:val="22"/>
                <w:szCs w:val="22"/>
              </w:rPr>
              <w:t>Komunitné tlmočenie</w:t>
            </w:r>
            <w:r w:rsidR="005D6AC2" w:rsidRPr="002D4F58">
              <w:rPr>
                <w:sz w:val="22"/>
                <w:szCs w:val="22"/>
              </w:rPr>
              <w:t>. Prešov: AFP..</w:t>
            </w:r>
          </w:p>
          <w:p w:rsidR="006F11C2" w:rsidRPr="002D4F58" w:rsidRDefault="006F11C2" w:rsidP="00F9182E">
            <w:pPr>
              <w:tabs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OPALKOVÁ, J</w:t>
            </w:r>
            <w:r w:rsidR="00C50470">
              <w:rPr>
                <w:sz w:val="22"/>
                <w:szCs w:val="22"/>
              </w:rPr>
              <w:t xml:space="preserve">. </w:t>
            </w:r>
            <w:r w:rsidR="00C50470" w:rsidRPr="00C50470">
              <w:rPr>
                <w:i/>
                <w:sz w:val="22"/>
                <w:szCs w:val="22"/>
              </w:rPr>
              <w:t>Teória a prax tlmočenia</w:t>
            </w:r>
            <w:r w:rsidR="00C50470" w:rsidRPr="003F578D">
              <w:rPr>
                <w:sz w:val="22"/>
                <w:szCs w:val="22"/>
              </w:rPr>
              <w:t xml:space="preserve">. Elektronický dokument (možno stiahnuť len na pôde FF PU v Prešove) na </w:t>
            </w:r>
            <w:hyperlink r:id="rId7" w:history="1">
              <w:r w:rsidR="00C50470" w:rsidRPr="003F578D">
                <w:rPr>
                  <w:rStyle w:val="Hypertextovprepojenie"/>
                  <w:sz w:val="22"/>
                  <w:szCs w:val="22"/>
                </w:rPr>
                <w:t>www.pulib.sk</w:t>
              </w:r>
            </w:hyperlink>
            <w:r w:rsidR="00C50470" w:rsidRPr="003F578D">
              <w:rPr>
                <w:sz w:val="22"/>
                <w:szCs w:val="22"/>
              </w:rPr>
              <w:t xml:space="preserve"> (cesta: Digitálna knižnica/ELDOC/ Filozofická fakulta/ autor: </w:t>
            </w:r>
            <w:proofErr w:type="spellStart"/>
            <w:r w:rsidR="00C50470">
              <w:rPr>
                <w:sz w:val="22"/>
                <w:szCs w:val="22"/>
              </w:rPr>
              <w:t>Opalkova</w:t>
            </w:r>
            <w:proofErr w:type="spellEnd"/>
            <w:r w:rsidR="00C50470">
              <w:rPr>
                <w:sz w:val="22"/>
                <w:szCs w:val="22"/>
              </w:rPr>
              <w:t>...</w:t>
            </w:r>
          </w:p>
          <w:p w:rsidR="005D6AC2" w:rsidRPr="002D4F58" w:rsidRDefault="005D6AC2" w:rsidP="002D4F58">
            <w:pPr>
              <w:pStyle w:val="Pta"/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5D6AC2" w:rsidRPr="002D4F58" w:rsidTr="00B137E0">
        <w:trPr>
          <w:gridAfter w:val="1"/>
          <w:wAfter w:w="4467" w:type="dxa"/>
          <w:cantSplit/>
        </w:trPr>
        <w:tc>
          <w:tcPr>
            <w:tcW w:w="4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D4F58">
              <w:rPr>
                <w:b/>
                <w:bCs/>
                <w:sz w:val="22"/>
                <w:szCs w:val="22"/>
              </w:rPr>
              <w:t xml:space="preserve">Jazyk, v ktorom sa predmet vyučuje: </w:t>
            </w:r>
            <w:r w:rsidRPr="002D4F58">
              <w:rPr>
                <w:sz w:val="22"/>
                <w:szCs w:val="22"/>
              </w:rPr>
              <w:t>slovenský</w:t>
            </w:r>
          </w:p>
          <w:p w:rsidR="005D6AC2" w:rsidRPr="002D4F58" w:rsidRDefault="005D6AC2" w:rsidP="00F9182E">
            <w:pPr>
              <w:pStyle w:val="Pta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5D6AC2" w:rsidRPr="002D4F58" w:rsidRDefault="005D6AC2" w:rsidP="009F43A1">
      <w:pPr>
        <w:ind w:left="2124" w:firstLine="708"/>
        <w:rPr>
          <w:sz w:val="22"/>
          <w:szCs w:val="22"/>
        </w:rPr>
      </w:pPr>
      <w:bookmarkStart w:id="0" w:name="_GoBack"/>
      <w:bookmarkEnd w:id="0"/>
    </w:p>
    <w:sectPr w:rsidR="005D6AC2" w:rsidRPr="002D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C25657"/>
    <w:multiLevelType w:val="hybridMultilevel"/>
    <w:tmpl w:val="400A1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66D6C"/>
    <w:multiLevelType w:val="hybridMultilevel"/>
    <w:tmpl w:val="31D8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6B37"/>
    <w:multiLevelType w:val="hybridMultilevel"/>
    <w:tmpl w:val="D00C0012"/>
    <w:lvl w:ilvl="0" w:tplc="E9F03DD0">
      <w:start w:val="2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E4"/>
    <w:rsid w:val="0003254D"/>
    <w:rsid w:val="00064512"/>
    <w:rsid w:val="001913A7"/>
    <w:rsid w:val="002D4F58"/>
    <w:rsid w:val="003233E4"/>
    <w:rsid w:val="00330E58"/>
    <w:rsid w:val="0037259E"/>
    <w:rsid w:val="005D6AC2"/>
    <w:rsid w:val="005E346A"/>
    <w:rsid w:val="006F11C2"/>
    <w:rsid w:val="009F43A1"/>
    <w:rsid w:val="00B137E0"/>
    <w:rsid w:val="00BF6D36"/>
    <w:rsid w:val="00C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0650"/>
  <w15:chartTrackingRefBased/>
  <w15:docId w15:val="{32A56FE4-5DEF-4224-9A70-552CE2D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D3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6D36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F6D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F6D36"/>
    <w:pPr>
      <w:ind w:left="720"/>
    </w:pPr>
  </w:style>
  <w:style w:type="character" w:styleId="Hypertextovprepojenie">
    <w:name w:val="Hyperlink"/>
    <w:uiPriority w:val="99"/>
    <w:unhideWhenUsed/>
    <w:rsid w:val="002D4F5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2D4F58"/>
    <w:pPr>
      <w:autoSpaceDN/>
      <w:adjustRightInd/>
      <w:snapToGrid w:val="0"/>
    </w:pPr>
    <w:rPr>
      <w:color w:val="00000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D4F5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i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ib.sk" TargetMode="External"/><Relationship Id="rId5" Type="http://schemas.openxmlformats.org/officeDocument/2006/relationships/hyperlink" Target="mailto:jarmila.opalkova@unip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2019-02-28T17:09:00Z</dcterms:created>
  <dcterms:modified xsi:type="dcterms:W3CDTF">2019-02-28T19:39:00Z</dcterms:modified>
</cp:coreProperties>
</file>